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2410"/>
        <w:gridCol w:w="2410"/>
        <w:gridCol w:w="2800"/>
      </w:tblGrid>
      <w:tr w:rsidR="003D3A54" w:rsidRPr="003646B3" w:rsidTr="000B7329">
        <w:tc>
          <w:tcPr>
            <w:tcW w:w="3652" w:type="dxa"/>
            <w:gridSpan w:val="2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drawing>
                <wp:inline distT="0" distB="0" distL="0" distR="0" wp14:anchorId="0B929E9D" wp14:editId="12DB9187">
                  <wp:extent cx="2156603" cy="14686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516" cy="1475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3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gl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w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(P-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)/RT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gl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-C)</m:t>
                </m:r>
              </m:oMath>
            </m:oMathPara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C = bulk   Cs = equilibrium with bulk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P</m:t>
              </m:r>
            </m:oMath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 Ci = interface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16"/>
                  <w:szCs w:val="1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 </m:t>
              </m:r>
            </m:oMath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w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RT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gl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gl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w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RT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H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w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w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RT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sub>
                    </m:sSub>
                  </m:den>
                </m:f>
              </m:oMath>
            </m:oMathPara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gl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RT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g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l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g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g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RT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H</m:t>
                      </m:r>
                    </m:sub>
                  </m:sSub>
                </m:den>
              </m:f>
            </m:oMath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liquid film resistance dominates      </w:t>
            </w: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g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RT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H</m:t>
                      </m:r>
                    </m:sub>
                  </m:sSub>
                </m:den>
              </m:f>
            </m:oMath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gas film resistance dominates</w:t>
            </w:r>
          </w:p>
        </w:tc>
      </w:tr>
      <w:tr w:rsidR="003D3A54" w:rsidRPr="003646B3" w:rsidTr="00FC0E62">
        <w:trPr>
          <w:trHeight w:val="838"/>
        </w:trPr>
        <w:tc>
          <w:tcPr>
            <w:tcW w:w="2660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atch reactor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CV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=rV</m:t>
              </m:r>
            </m:oMath>
          </w:p>
        </w:tc>
        <w:tc>
          <w:tcPr>
            <w:tcW w:w="3402" w:type="dxa"/>
            <w:gridSpan w:val="2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eroth order</w:t>
            </w:r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=C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t   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until C runs out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10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irst order</w:t>
            </w:r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=C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00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econd order</w:t>
            </w:r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1+2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C(0)t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C(0)</m:t>
                    </m:r>
                  </m:den>
                </m:f>
              </m:oMath>
            </m:oMathPara>
          </w:p>
        </w:tc>
      </w:tr>
      <w:tr w:rsidR="003D3A54" w:rsidRPr="003646B3" w:rsidTr="00C94CC5">
        <w:tc>
          <w:tcPr>
            <w:tcW w:w="2660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CMFR</w:t>
            </w:r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CV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=Q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-QC+rV</m:t>
                </m:r>
              </m:oMath>
            </m:oMathPara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τ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+r</m:t>
                </m:r>
              </m:oMath>
            </m:oMathPara>
          </w:p>
        </w:tc>
        <w:tc>
          <w:tcPr>
            <w:tcW w:w="3402" w:type="dxa"/>
            <w:gridSpan w:val="2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eroth order</w:t>
            </w:r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τ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</m:t>
                    </m:r>
                  </m:sub>
                </m:sSub>
              </m:oMath>
            </m:oMathPara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τ</m:t>
                </m:r>
              </m:oMath>
            </m:oMathPara>
          </w:p>
        </w:tc>
        <w:tc>
          <w:tcPr>
            <w:tcW w:w="2410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irst order</w:t>
            </w:r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τ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oMath>
            </m:oMathPara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τ</m:t>
                    </m:r>
                  </m:den>
                </m:f>
              </m:oMath>
            </m:oMathPara>
          </w:p>
        </w:tc>
        <w:tc>
          <w:tcPr>
            <w:tcW w:w="2800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econd order</w:t>
            </w:r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τ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V</m:t>
                </m:r>
              </m:oMath>
            </m:oMathPara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8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in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τ+1</m:t>
                            </m: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0.5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4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τ</m:t>
                    </m:r>
                  </m:den>
                </m:f>
              </m:oMath>
            </m:oMathPara>
          </w:p>
        </w:tc>
      </w:tr>
      <w:tr w:rsidR="003D3A54" w:rsidRPr="003646B3" w:rsidTr="00C94CC5">
        <w:tc>
          <w:tcPr>
            <w:tcW w:w="2660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PFR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U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dC(x)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dx</m:t>
                  </m:r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=r</m:t>
              </m:r>
            </m:oMath>
          </w:p>
        </w:tc>
        <w:tc>
          <w:tcPr>
            <w:tcW w:w="3402" w:type="dxa"/>
            <w:gridSpan w:val="2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eroth order</w:t>
            </w:r>
            <w:r w:rsidR="008074BE"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C(x)=C(0)-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o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U</m:t>
                  </m:r>
                </m:den>
              </m:f>
            </m:oMath>
          </w:p>
        </w:tc>
        <w:tc>
          <w:tcPr>
            <w:tcW w:w="2410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irst order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C(x)=C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0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U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sup>
              </m:sSup>
            </m:oMath>
          </w:p>
        </w:tc>
        <w:tc>
          <w:tcPr>
            <w:tcW w:w="2800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econd order</w:t>
            </w:r>
            <w:r w:rsidR="008074BE"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C(x)=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UC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0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U+2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den>
              </m:f>
            </m:oMath>
          </w:p>
        </w:tc>
      </w:tr>
    </w:tbl>
    <w:p w:rsidR="003D3A54" w:rsidRPr="003646B3" w:rsidRDefault="003D3A54" w:rsidP="003646B3">
      <w:pPr>
        <w:rPr>
          <w:rFonts w:ascii="Times New Roman" w:hAnsi="Times New Roman" w:cs="Times New Roman"/>
          <w:sz w:val="16"/>
          <w:szCs w:val="16"/>
        </w:rPr>
      </w:pPr>
      <w:r w:rsidRPr="003646B3">
        <w:rPr>
          <w:rFonts w:ascii="Times New Roman" w:hAnsi="Times New Roman" w:cs="Times New Roman" w:hint="eastAsia"/>
          <w:sz w:val="16"/>
          <w:szCs w:val="16"/>
        </w:rPr>
        <w:t xml:space="preserve">Ci, Q into CMFR </w:t>
      </w:r>
      <w:r w:rsidRPr="003646B3">
        <w:rPr>
          <w:rFonts w:ascii="Times New Roman" w:hAnsi="Times New Roman" w:cs="Times New Roman"/>
          <w:sz w:val="16"/>
          <w:szCs w:val="16"/>
        </w:rPr>
        <w:sym w:font="Wingdings" w:char="F0E0"/>
      </w:r>
      <w:r w:rsidRPr="003646B3">
        <w:rPr>
          <w:rFonts w:ascii="Times New Roman" w:hAnsi="Times New Roman" w:cs="Times New Roman" w:hint="eastAsia"/>
          <w:sz w:val="16"/>
          <w:szCs w:val="16"/>
        </w:rPr>
        <w:t xml:space="preserve"> C1, Q into PFR </w:t>
      </w:r>
      <w:r w:rsidRPr="003646B3">
        <w:rPr>
          <w:rFonts w:ascii="Times New Roman" w:hAnsi="Times New Roman" w:cs="Times New Roman"/>
          <w:sz w:val="16"/>
          <w:szCs w:val="16"/>
        </w:rPr>
        <w:sym w:font="Wingdings" w:char="F0E0"/>
      </w:r>
      <w:r w:rsidRPr="003646B3">
        <w:rPr>
          <w:rFonts w:ascii="Times New Roman" w:hAnsi="Times New Roman" w:cs="Times New Roman" w:hint="eastAsia"/>
          <w:sz w:val="16"/>
          <w:szCs w:val="16"/>
        </w:rPr>
        <w:t xml:space="preserve"> C2</w:t>
      </w:r>
      <w:proofErr w:type="gramStart"/>
      <w:r w:rsidRPr="003646B3">
        <w:rPr>
          <w:rFonts w:ascii="Times New Roman" w:hAnsi="Times New Roman" w:cs="Times New Roman" w:hint="eastAsia"/>
          <w:sz w:val="16"/>
          <w:szCs w:val="16"/>
        </w:rPr>
        <w:t>,Q</w:t>
      </w:r>
      <w:proofErr w:type="gramEnd"/>
      <w:r w:rsidRPr="003646B3">
        <w:rPr>
          <w:rFonts w:ascii="Times New Roman" w:hAnsi="Times New Roman" w:cs="Times New Roman" w:hint="eastAsia"/>
          <w:sz w:val="16"/>
          <w:szCs w:val="16"/>
        </w:rPr>
        <w:t xml:space="preserve">  (both first order)   </w:t>
      </w:r>
      <m:oMath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Times New Roman" w:cs="Times New Roman"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i</m:t>
                </m:r>
              </m:sub>
            </m:sSub>
            <m:ctrlPr>
              <w:rPr>
                <w:rFonts w:ascii="Cambria Math" w:hAnsi="Cambria Math" w:cs="Times New Roman" w:hint="eastAsia"/>
                <w:sz w:val="16"/>
                <w:szCs w:val="16"/>
              </w:rPr>
            </m:ctrlP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1+k</m:t>
            </m:r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CMFR</m:t>
                </m:r>
              </m:sub>
            </m:sSub>
          </m:den>
        </m:f>
        <m:r>
          <w:rPr>
            <w:rFonts w:ascii="Cambria Math" w:hAnsi="Times New Roman" w:cs="Times New Roman"/>
            <w:sz w:val="16"/>
            <w:szCs w:val="16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e>
          <m:sup>
            <m:r>
              <w:rPr>
                <w:rFonts w:ascii="Cambria Math" w:hAnsi="Cambria Math" w:cs="Times New Roman"/>
                <w:sz w:val="16"/>
                <w:szCs w:val="16"/>
              </w:rPr>
              <m:t>-k</m:t>
            </m:r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PFR</m:t>
                </m:r>
              </m:sub>
            </m:sSub>
          </m:sup>
        </m:sSup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 xml:space="preserve">    </m:t>
        </m:r>
        <m:r>
          <w:rPr>
            <w:rFonts w:ascii="Cambria Math" w:hAnsi="Times New Roman" w:cs="Times New Roman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Times New Roman" w:hint="eastAsia"/>
            <w:sz w:val="16"/>
            <w:szCs w:val="16"/>
          </w:rPr>
          <m:t>C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2=</m:t>
        </m:r>
        <m:f>
          <m:fPr>
            <m:ctrlPr>
              <w:rPr>
                <w:rFonts w:ascii="Cambria Math" w:hAnsi="Times New Roman" w:cs="Times New Roman"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i</m:t>
                </m:r>
              </m:sub>
            </m:sSub>
            <m:ctrlPr>
              <w:rPr>
                <w:rFonts w:ascii="Cambria Math" w:hAnsi="Cambria Math" w:cs="Times New Roman" w:hint="eastAsia"/>
                <w:sz w:val="16"/>
                <w:szCs w:val="16"/>
              </w:rPr>
            </m:ctrlP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1+k</m:t>
            </m:r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CMFR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e>
          <m:sup>
            <m:r>
              <w:rPr>
                <w:rFonts w:ascii="Cambria Math" w:hAnsi="Cambria Math" w:cs="Times New Roman"/>
                <w:sz w:val="16"/>
                <w:szCs w:val="16"/>
              </w:rPr>
              <m:t>-k</m:t>
            </m:r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PFR</m:t>
                </m:r>
              </m:sub>
            </m:sSub>
          </m:sup>
        </m:sSup>
      </m:oMath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903"/>
      </w:tblGrid>
      <w:tr w:rsidR="003D3A54" w:rsidRPr="003646B3" w:rsidTr="00C94CC5">
        <w:trPr>
          <w:trHeight w:val="1856"/>
        </w:trPr>
        <w:tc>
          <w:tcPr>
            <w:tcW w:w="3261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drawing>
                <wp:inline distT="0" distB="0" distL="0" distR="0" wp14:anchorId="6C603306" wp14:editId="419269C9">
                  <wp:extent cx="1937697" cy="103209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36" cy="103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1+R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1+R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R is recycle ratio </m:t>
                </m:r>
              </m:oMath>
            </m:oMathPara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Q+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out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RQ-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*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Q+RQ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=0    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+R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out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1+R</m:t>
                    </m:r>
                  </m:den>
                </m:f>
              </m:oMath>
            </m:oMathPara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out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+R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out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1+R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kτ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1+R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kτ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1+R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1+R[1-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kτ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1+R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]</m:t>
                    </m:r>
                  </m:den>
                </m:f>
              </m:oMath>
            </m:oMathPara>
          </w:p>
        </w:tc>
      </w:tr>
      <w:tr w:rsidR="003D3A54" w:rsidRPr="003646B3" w:rsidTr="00C94CC5">
        <w:tc>
          <w:tcPr>
            <w:tcW w:w="3261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drawing>
                <wp:inline distT="0" distB="0" distL="0" distR="0" wp14:anchorId="28F1208F" wp14:editId="457ACDF0">
                  <wp:extent cx="2018923" cy="1125263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991" cy="112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CV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=C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+V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out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C-kVC         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out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oMath>
            </m:oMathPara>
          </w:p>
          <w:p w:rsidR="003D3A54" w:rsidRPr="003646B3" w:rsidRDefault="003D3A54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out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out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</m:d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out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C-k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out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oMath>
            </m:oMathPara>
          </w:p>
          <w:p w:rsidR="003D3A54" w:rsidRPr="003646B3" w:rsidRDefault="003D3A54" w:rsidP="003646B3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-C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out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-kC</m:t>
                </m:r>
              </m:oMath>
            </m:oMathPara>
          </w:p>
        </w:tc>
      </w:tr>
    </w:tbl>
    <w:p w:rsidR="0080372F" w:rsidRPr="006E7DF8" w:rsidRDefault="004C177D" w:rsidP="0080372F">
      <w:pPr>
        <w:rPr>
          <w:rFonts w:ascii="Times New Roman" w:hAnsi="Times New Roman" w:cs="Times New Roman" w:hint="eastAsia"/>
          <w:sz w:val="16"/>
          <w:szCs w:val="16"/>
        </w:rPr>
      </w:pPr>
      <w:r w:rsidRPr="003646B3">
        <w:rPr>
          <w:rFonts w:ascii="Times New Roman" w:hAnsi="Times New Roman" w:cs="Times New Roman"/>
          <w:sz w:val="16"/>
          <w:szCs w:val="16"/>
        </w:rPr>
        <w:t>D</w:t>
      </w:r>
      <w:r w:rsidRPr="003646B3">
        <w:rPr>
          <w:rFonts w:ascii="Times New Roman" w:hAnsi="Times New Roman" w:cs="Times New Roman" w:hint="eastAsia"/>
          <w:sz w:val="16"/>
          <w:szCs w:val="16"/>
        </w:rPr>
        <w:t xml:space="preserve">ispersion is concentrations spread out in space. </w:t>
      </w:r>
      <w:r w:rsidRPr="003646B3">
        <w:rPr>
          <w:rFonts w:ascii="Times New Roman" w:hAnsi="Times New Roman" w:cs="Times New Roman"/>
          <w:sz w:val="16"/>
          <w:szCs w:val="16"/>
        </w:rPr>
        <w:t>D</w:t>
      </w:r>
      <w:r w:rsidRPr="003646B3">
        <w:rPr>
          <w:rFonts w:ascii="Times New Roman" w:hAnsi="Times New Roman" w:cs="Times New Roman" w:hint="eastAsia"/>
          <w:sz w:val="16"/>
          <w:szCs w:val="16"/>
        </w:rPr>
        <w:t>iffusivity: big</w:t>
      </w:r>
      <w:r w:rsidRPr="003646B3">
        <w:rPr>
          <w:rFonts w:ascii="Times New Roman" w:eastAsia="宋体" w:hAnsi="Times New Roman" w:cs="Times New Roman"/>
          <w:sz w:val="16"/>
          <w:szCs w:val="16"/>
        </w:rPr>
        <w:t>↓</w:t>
      </w:r>
      <w:r w:rsidRPr="003646B3">
        <w:rPr>
          <w:rFonts w:ascii="Times New Roman" w:eastAsia="宋体" w:hAnsi="Times New Roman" w:cs="Times New Roman" w:hint="eastAsia"/>
          <w:sz w:val="16"/>
          <w:szCs w:val="16"/>
        </w:rPr>
        <w:t xml:space="preserve">, </w:t>
      </w:r>
      <w:r w:rsidRPr="003646B3">
        <w:rPr>
          <w:rFonts w:ascii="Times New Roman" w:hAnsi="Times New Roman" w:cs="Times New Roman" w:hint="eastAsia"/>
          <w:sz w:val="16"/>
          <w:szCs w:val="16"/>
        </w:rPr>
        <w:t>small</w:t>
      </w:r>
      <w:r w:rsidRPr="003646B3">
        <w:rPr>
          <w:rFonts w:ascii="Times New Roman" w:eastAsia="宋体" w:hAnsi="Times New Roman" w:cs="Times New Roman"/>
          <w:sz w:val="16"/>
          <w:szCs w:val="16"/>
        </w:rPr>
        <w:t>↑</w:t>
      </w:r>
      <w:r w:rsidRPr="003646B3">
        <w:rPr>
          <w:rFonts w:ascii="Times New Roman" w:eastAsia="宋体" w:hAnsi="Times New Roman" w:cs="Times New Roman" w:hint="eastAsia"/>
          <w:sz w:val="16"/>
          <w:szCs w:val="16"/>
        </w:rPr>
        <w:t xml:space="preserve">, water </w:t>
      </w:r>
      <w:r w:rsidRPr="003646B3">
        <w:rPr>
          <w:rFonts w:ascii="Times New Roman" w:eastAsia="宋体" w:hAnsi="Times New Roman" w:cs="Times New Roman"/>
          <w:sz w:val="16"/>
          <w:szCs w:val="16"/>
        </w:rPr>
        <w:t>↓</w:t>
      </w:r>
      <w:r w:rsidRPr="003646B3">
        <w:rPr>
          <w:rFonts w:ascii="Times New Roman" w:eastAsia="宋体" w:hAnsi="Times New Roman" w:cs="Times New Roman" w:hint="eastAsia"/>
          <w:sz w:val="16"/>
          <w:szCs w:val="16"/>
        </w:rPr>
        <w:t xml:space="preserve">, air </w:t>
      </w:r>
      <w:r w:rsidRPr="003646B3">
        <w:rPr>
          <w:rFonts w:ascii="Times New Roman" w:eastAsia="宋体" w:hAnsi="Times New Roman" w:cs="Times New Roman"/>
          <w:sz w:val="16"/>
          <w:szCs w:val="16"/>
        </w:rPr>
        <w:t>↑</w:t>
      </w:r>
      <w:r w:rsidRPr="003646B3">
        <w:rPr>
          <w:rFonts w:ascii="Times New Roman" w:eastAsia="宋体" w:hAnsi="Times New Roman" w:cs="Times New Roman" w:hint="eastAsia"/>
          <w:sz w:val="16"/>
          <w:szCs w:val="16"/>
        </w:rPr>
        <w:t xml:space="preserve">, low T </w:t>
      </w:r>
      <w:r w:rsidRPr="003646B3">
        <w:rPr>
          <w:rFonts w:ascii="Times New Roman" w:eastAsia="宋体" w:hAnsi="Times New Roman" w:cs="Times New Roman"/>
          <w:sz w:val="16"/>
          <w:szCs w:val="16"/>
        </w:rPr>
        <w:t>↓</w:t>
      </w:r>
      <w:r w:rsidRPr="003646B3">
        <w:rPr>
          <w:rFonts w:ascii="Times New Roman" w:eastAsia="宋体" w:hAnsi="Times New Roman" w:cs="Times New Roman" w:hint="eastAsia"/>
          <w:sz w:val="16"/>
          <w:szCs w:val="16"/>
        </w:rPr>
        <w:t xml:space="preserve">, high T </w:t>
      </w:r>
      <w:r w:rsidRPr="003646B3">
        <w:rPr>
          <w:rFonts w:ascii="Times New Roman" w:eastAsia="宋体" w:hAnsi="Times New Roman" w:cs="Times New Roman"/>
          <w:sz w:val="16"/>
          <w:szCs w:val="16"/>
        </w:rPr>
        <w:t>↑</w:t>
      </w:r>
      <w:r w:rsidR="0080372F">
        <w:rPr>
          <w:rFonts w:ascii="Times New Roman" w:eastAsia="宋体" w:hAnsi="Times New Roman" w:cs="Times New Roman" w:hint="eastAsia"/>
          <w:sz w:val="16"/>
          <w:szCs w:val="16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sz w:val="16"/>
                <w:szCs w:val="16"/>
              </w:rPr>
            </m:ctrlPr>
          </m:radPr>
          <m:deg/>
          <m:e>
            <m:r>
              <w:rPr>
                <w:rFonts w:ascii="Cambria Math" w:hAnsi="Cambria Math" w:cs="Times New Roman"/>
                <w:sz w:val="16"/>
                <w:szCs w:val="16"/>
              </w:rPr>
              <m:t>2Dt</m:t>
            </m:r>
          </m:e>
        </m:rad>
        <m:r>
          <w:rPr>
            <w:rFonts w:ascii="Cambria Math" w:hAnsi="Cambria Math" w:cs="Times New Roman"/>
            <w:sz w:val="16"/>
            <w:szCs w:val="16"/>
          </w:rPr>
          <m:t xml:space="preserve">    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Re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p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∞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 xml:space="preserve">v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kinematic viscosity</m:t>
                </m:r>
              </m:e>
            </m:d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∞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μ (dynamic viscosity)</m:t>
            </m:r>
          </m:den>
        </m:f>
      </m:oMath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827"/>
        <w:gridCol w:w="3226"/>
      </w:tblGrid>
      <w:tr w:rsidR="004C177D" w:rsidRPr="003646B3" w:rsidTr="00C94CC5">
        <w:tc>
          <w:tcPr>
            <w:tcW w:w="4111" w:type="dxa"/>
          </w:tcPr>
          <w:p w:rsidR="004C177D" w:rsidRPr="003646B3" w:rsidRDefault="004C177D" w:rsidP="003646B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Molecular diffusion: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J=-D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dC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dx</m:t>
                  </m:r>
                </m:den>
              </m:f>
            </m:oMath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D [=] m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2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/s</w:t>
            </w:r>
          </w:p>
        </w:tc>
        <w:tc>
          <w:tcPr>
            <w:tcW w:w="3827" w:type="dxa"/>
          </w:tcPr>
          <w:p w:rsidR="004C177D" w:rsidRPr="003646B3" w:rsidRDefault="004C177D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Turbulent diffusion: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J=-ε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dC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dx</m:t>
                  </m:r>
                </m:den>
              </m:f>
            </m:oMath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ε</m:t>
              </m:r>
            </m:oMath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[=] m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2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/s</w:t>
            </w:r>
          </w:p>
        </w:tc>
        <w:tc>
          <w:tcPr>
            <w:tcW w:w="3226" w:type="dxa"/>
          </w:tcPr>
          <w:p w:rsidR="004C177D" w:rsidRPr="003646B3" w:rsidRDefault="004C177D" w:rsidP="0036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dvection: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 xml:space="preserve"> J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mol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s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=u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s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C [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mol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 xml:space="preserve">] </m:t>
              </m:r>
            </m:oMath>
          </w:p>
        </w:tc>
      </w:tr>
    </w:tbl>
    <w:p w:rsidR="006B35D8" w:rsidRPr="004930C3" w:rsidRDefault="006B35D8" w:rsidP="006B35D8">
      <w:pPr>
        <w:rPr>
          <w:rFonts w:ascii="Times New Roman" w:hAnsi="Times New Roman" w:cs="Times New Roman"/>
          <w:sz w:val="16"/>
          <w:szCs w:val="16"/>
        </w:rPr>
      </w:pPr>
      <w:r w:rsidRPr="004930C3">
        <w:rPr>
          <w:rFonts w:ascii="Times New Roman" w:hAnsi="Times New Roman" w:cs="Times New Roman"/>
          <w:b/>
          <w:sz w:val="16"/>
          <w:szCs w:val="16"/>
        </w:rPr>
        <w:t>A</w:t>
      </w:r>
      <w:r w:rsidRPr="004930C3">
        <w:rPr>
          <w:rFonts w:ascii="Times New Roman" w:hAnsi="Times New Roman" w:cs="Times New Roman" w:hint="eastAsia"/>
          <w:b/>
          <w:sz w:val="16"/>
          <w:szCs w:val="16"/>
        </w:rPr>
        <w:t>dsorption</w:t>
      </w:r>
      <w:r w:rsidRPr="004930C3">
        <w:rPr>
          <w:rFonts w:ascii="Times New Roman" w:hAnsi="Times New Roman" w:cs="Times New Roman" w:hint="eastAsia"/>
          <w:sz w:val="16"/>
          <w:szCs w:val="16"/>
        </w:rPr>
        <w:t xml:space="preserve">- surface uptake </w:t>
      </w:r>
      <w:r w:rsidRPr="004930C3">
        <w:rPr>
          <w:rFonts w:ascii="Times New Roman" w:hAnsi="Times New Roman" w:cs="Times New Roman"/>
          <w:b/>
          <w:sz w:val="16"/>
          <w:szCs w:val="16"/>
        </w:rPr>
        <w:t>A</w:t>
      </w:r>
      <w:r w:rsidRPr="004930C3">
        <w:rPr>
          <w:rFonts w:ascii="Times New Roman" w:hAnsi="Times New Roman" w:cs="Times New Roman" w:hint="eastAsia"/>
          <w:b/>
          <w:sz w:val="16"/>
          <w:szCs w:val="16"/>
        </w:rPr>
        <w:t>bsorption</w:t>
      </w:r>
      <w:r w:rsidRPr="004930C3">
        <w:rPr>
          <w:rFonts w:ascii="Times New Roman" w:hAnsi="Times New Roman" w:cs="Times New Roman" w:hint="eastAsia"/>
          <w:sz w:val="16"/>
          <w:szCs w:val="16"/>
        </w:rPr>
        <w:t xml:space="preserve">- </w:t>
      </w:r>
      <w:r w:rsidRPr="004930C3">
        <w:rPr>
          <w:rFonts w:ascii="Times New Roman" w:hAnsi="Times New Roman" w:cs="Times New Roman"/>
          <w:sz w:val="16"/>
          <w:szCs w:val="16"/>
        </w:rPr>
        <w:t>distributed</w:t>
      </w:r>
      <w:r w:rsidRPr="004930C3">
        <w:rPr>
          <w:rFonts w:ascii="Times New Roman" w:hAnsi="Times New Roman" w:cs="Times New Roman" w:hint="eastAsia"/>
          <w:sz w:val="16"/>
          <w:szCs w:val="16"/>
        </w:rPr>
        <w:t xml:space="preserve"> uptake </w:t>
      </w:r>
      <w:r w:rsidRPr="004930C3">
        <w:rPr>
          <w:rFonts w:ascii="Times New Roman" w:hAnsi="Times New Roman" w:cs="Times New Roman"/>
          <w:b/>
          <w:sz w:val="16"/>
          <w:szCs w:val="16"/>
        </w:rPr>
        <w:t>Sorption</w:t>
      </w:r>
      <w:r w:rsidRPr="004930C3">
        <w:rPr>
          <w:rFonts w:ascii="Times New Roman" w:hAnsi="Times New Roman" w:cs="Times New Roman" w:hint="eastAsia"/>
          <w:sz w:val="16"/>
          <w:szCs w:val="16"/>
        </w:rPr>
        <w:t>- either one or both</w:t>
      </w:r>
      <w:r w:rsidR="004930C3">
        <w:rPr>
          <w:rFonts w:ascii="Times New Roman" w:hAnsi="Times New Roman" w:cs="Times New Roman" w:hint="eastAsia"/>
          <w:sz w:val="16"/>
          <w:szCs w:val="16"/>
        </w:rPr>
        <w:t xml:space="preserve">  </w:t>
      </w:r>
      <w:r w:rsidRPr="004930C3">
        <w:rPr>
          <w:rFonts w:ascii="Times New Roman" w:hAnsi="Times New Roman" w:cs="Times New Roman" w:hint="eastAsia"/>
          <w:sz w:val="16"/>
          <w:szCs w:val="16"/>
        </w:rPr>
        <w:t xml:space="preserve"> </w:t>
      </w:r>
      <m:oMath>
        <m:r>
          <w:rPr>
            <w:rFonts w:ascii="Cambria Math" w:hAnsi="Cambria Math" w:cs="Times New Roman"/>
            <w:sz w:val="16"/>
            <w:szCs w:val="16"/>
          </w:rPr>
          <m:t>linear: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q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K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ads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 xml:space="preserve">        Langmuir: 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q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q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max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b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e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1+b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e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 xml:space="preserve">        Freundlich: 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q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K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f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</m:t>
                </m:r>
              </m:den>
            </m:f>
          </m:sup>
        </m:sSubSup>
      </m:oMath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8"/>
        <w:gridCol w:w="5636"/>
      </w:tblGrid>
      <w:tr w:rsidR="006B35D8" w:rsidRPr="004930C3" w:rsidTr="00C94CC5">
        <w:tc>
          <w:tcPr>
            <w:tcW w:w="5528" w:type="dxa"/>
          </w:tcPr>
          <w:p w:rsidR="006B35D8" w:rsidRPr="004930C3" w:rsidRDefault="006B35D8" w:rsidP="00C94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water dissociation: 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</m:sup>
                    </m:sSup>
                  </m:e>
                </m:d>
              </m:oMath>
            </m:oMathPara>
          </w:p>
          <w:p w:rsidR="006B35D8" w:rsidRPr="004930C3" w:rsidRDefault="006B35D8" w:rsidP="00C94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material balance on A: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total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+[HA]</m:t>
                </m:r>
              </m:oMath>
            </m:oMathPara>
          </w:p>
          <w:p w:rsidR="006B35D8" w:rsidRPr="004930C3" w:rsidRDefault="006B35D8" w:rsidP="00C94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acid dissociation: 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-</m:t>
                            </m:r>
                          </m:sup>
                        </m:sSup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[HA]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-</m:t>
                            </m:r>
                          </m:sup>
                        </m:s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total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-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  <w:tc>
          <w:tcPr>
            <w:tcW w:w="5636" w:type="dxa"/>
          </w:tcPr>
          <w:p w:rsidR="006B35D8" w:rsidRPr="004930C3" w:rsidRDefault="006B35D8" w:rsidP="00C94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total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total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  <w:p w:rsidR="006B35D8" w:rsidRPr="004930C3" w:rsidRDefault="006B35D8" w:rsidP="00C94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electroneutrality: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+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total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</w:tr>
    </w:tbl>
    <w:p w:rsidR="00D136F3" w:rsidRPr="00D136F3" w:rsidRDefault="005A1FAC" w:rsidP="00D136F3">
      <w:pPr>
        <w:jc w:val="left"/>
        <w:rPr>
          <w:rFonts w:ascii="Times New Roman" w:hAnsi="Times New Roman" w:cs="Times New Roman"/>
          <w:sz w:val="16"/>
          <w:szCs w:val="16"/>
        </w:rPr>
      </w:pPr>
      <w:r w:rsidRPr="00AC6681">
        <w:rPr>
          <w:rFonts w:ascii="Times New Roman" w:hAnsi="Times New Roman" w:cs="Times New Roman" w:hint="eastAsia"/>
          <w:sz w:val="16"/>
          <w:szCs w:val="16"/>
        </w:rPr>
        <w:t>Dissolution of ammonium ch</w:t>
      </w:r>
      <w:r w:rsidR="00D136F3">
        <w:rPr>
          <w:rFonts w:ascii="Times New Roman" w:hAnsi="Times New Roman" w:cs="Times New Roman" w:hint="eastAsia"/>
          <w:sz w:val="16"/>
          <w:szCs w:val="16"/>
        </w:rPr>
        <w:t xml:space="preserve">loride involving a phase change: </w:t>
      </w:r>
      <m:oMath>
        <m:r>
          <w:rPr>
            <w:rFonts w:ascii="Cambria Math" w:hAnsi="Cambria Math" w:cs="Times New Roman"/>
            <w:sz w:val="16"/>
            <w:szCs w:val="16"/>
          </w:rPr>
          <m:t xml:space="preserve">electroneutrality: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</m:sup>
            </m:sSup>
          </m:e>
        </m:d>
        <m:r>
          <w:rPr>
            <w:rFonts w:ascii="Cambria Math" w:hAnsi="Cambria Math" w:cs="Times New Roman"/>
            <w:sz w:val="16"/>
            <w:szCs w:val="16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NH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</m:sup>
            </m:sSubSup>
          </m:e>
        </m:d>
        <m:r>
          <w:rPr>
            <w:rFonts w:ascii="Cambria Math" w:hAnsi="Cambria Math" w:cs="Times New Roman"/>
            <w:sz w:val="16"/>
            <w:szCs w:val="16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OH</m:t>
                </m:r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sup>
            </m:sSup>
          </m:e>
        </m:d>
        <m:r>
          <w:rPr>
            <w:rFonts w:ascii="Cambria Math" w:hAnsi="Cambria Math" w:cs="Times New Roman"/>
            <w:sz w:val="16"/>
            <w:szCs w:val="16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Cl</m:t>
                </m:r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sup>
            </m:sSup>
          </m:e>
        </m:d>
        <m:r>
          <w:rPr>
            <w:rFonts w:ascii="Cambria Math" w:hAnsi="Cambria Math" w:cs="Times New Roman"/>
            <w:sz w:val="16"/>
            <w:szCs w:val="16"/>
          </w:rPr>
          <m:t xml:space="preserve">       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water dissociation: K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w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sup>
            </m:sSup>
          </m:e>
        </m:d>
        <m:r>
          <w:rPr>
            <w:rFonts w:ascii="Cambria Math" w:hAnsi="Cambria Math" w:cs="Times New Roman"/>
            <w:sz w:val="16"/>
            <w:szCs w:val="16"/>
          </w:rPr>
          <m:t xml:space="preserve">    </m:t>
        </m:r>
      </m:oMath>
    </w:p>
    <w:p w:rsidR="005A1FAC" w:rsidRPr="00AC6681" w:rsidRDefault="005A1FAC" w:rsidP="00D136F3">
      <w:pPr>
        <w:jc w:val="left"/>
        <w:rPr>
          <w:rFonts w:ascii="Times New Roman" w:hAnsi="Times New Roman" w:cs="Times New Roman"/>
          <w:sz w:val="16"/>
          <w:szCs w:val="16"/>
        </w:rPr>
      </w:pPr>
      <m:oMathPara>
        <m:oMath>
          <m:r>
            <w:rPr>
              <w:rFonts w:ascii="Cambria Math" w:hAnsi="Cambria Math" w:cs="Times New Roman"/>
              <w:sz w:val="16"/>
              <w:szCs w:val="16"/>
            </w:rPr>
            <m:t>Henr</m:t>
          </m:r>
          <m:sSup>
            <m:s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'</m:t>
              </m:r>
            </m:sup>
          </m:sSup>
          <m:r>
            <w:rPr>
              <w:rFonts w:ascii="Cambria Math" w:hAnsi="Cambria Math" w:cs="Times New Roman"/>
              <w:sz w:val="16"/>
              <w:szCs w:val="16"/>
            </w:rPr>
            <m:t>s law: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aq</m:t>
                  </m:r>
                </m:e>
              </m:d>
            </m:e>
          </m:d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H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acid dissociation: 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aq</m:t>
                      </m:r>
                    </m:e>
                  </m:d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+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+</m:t>
                      </m:r>
                    </m:sup>
                  </m:sSubSup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 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MB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on </m:t>
          </m:r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NH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3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: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+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aq</m:t>
                      </m:r>
                    </m:e>
                  </m:d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w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3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air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RT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MB 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on Cl: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Cl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</m:sSub>
            </m:sub>
          </m:sSub>
        </m:oMath>
      </m:oMathPara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7"/>
        <w:gridCol w:w="9101"/>
      </w:tblGrid>
      <w:tr w:rsidR="00315B97" w:rsidTr="009015B9">
        <w:tc>
          <w:tcPr>
            <w:tcW w:w="2347" w:type="dxa"/>
          </w:tcPr>
          <w:p w:rsidR="00315B97" w:rsidRDefault="00315B97" w:rsidP="002F28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887AA1" wp14:editId="15D52EBC">
                  <wp:extent cx="1353312" cy="91040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43" cy="91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1" w:type="dxa"/>
          </w:tcPr>
          <w:p w:rsidR="00315B97" w:rsidRPr="00315B97" w:rsidRDefault="00315B97" w:rsidP="00315B97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BOD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BOD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BOD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BOD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BOD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BOD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DO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BOD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BOD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DO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DO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BOD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BOD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p>
                    </m:sSup>
                  </m:e>
                </m:d>
              </m:oMath>
            </m:oMathPara>
          </w:p>
          <w:p w:rsidR="00315B97" w:rsidRDefault="00315B97" w:rsidP="00315B9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Dc critical oxygen deficit or min DO </w:t>
            </w:r>
            <w:r>
              <w:rPr>
                <w:sz w:val="16"/>
                <w:szCs w:val="16"/>
              </w:rPr>
              <w:t>concentration</w:t>
            </w:r>
            <w:r>
              <w:rPr>
                <w:rFonts w:hint="eastAsia"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hint="eastAsia"/>
                <w:sz w:val="16"/>
                <w:szCs w:val="16"/>
              </w:rPr>
              <w:t>xc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critical</w:t>
            </w:r>
            <w:r>
              <w:rPr>
                <w:rFonts w:hint="eastAsia"/>
                <w:sz w:val="16"/>
                <w:szCs w:val="16"/>
              </w:rPr>
              <w:t xml:space="preserve"> distance or distance </w:t>
            </w:r>
            <w:r>
              <w:rPr>
                <w:sz w:val="16"/>
                <w:szCs w:val="16"/>
              </w:rPr>
              <w:t>downstream</w:t>
            </w:r>
            <w:r>
              <w:rPr>
                <w:rFonts w:hint="eastAsia"/>
                <w:sz w:val="16"/>
                <w:szCs w:val="16"/>
              </w:rPr>
              <w:t xml:space="preserve"> at which Dc occurs.</w:t>
            </w:r>
          </w:p>
          <w:p w:rsidR="00622D06" w:rsidRPr="0047722A" w:rsidRDefault="00315B97" w:rsidP="008017DF">
            <w:pPr>
              <w:rPr>
                <w:rFonts w:ascii="Times New Roman" w:hAnsi="Times New Roman" w:cs="Times New Roman" w:hint="eastAsia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gl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gl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 w:hint="eastAsia"/>
                            <w:sz w:val="16"/>
                            <w:szCs w:val="16"/>
                          </w:rPr>
                          <m:t>D</m:t>
                        </m:r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-DO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UADO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-UAD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x+∆x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gl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W∆x+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A∆x=0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U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DO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dx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gl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DO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6A7B26" w:rsidRPr="006A7B26" w:rsidRDefault="006A7B26" w:rsidP="006A7B26">
      <w:pPr>
        <w:rPr>
          <w:rFonts w:ascii="Times New Roman" w:hAnsi="Times New Roman" w:cs="Times New Roman"/>
          <w:sz w:val="16"/>
          <w:szCs w:val="1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1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BOD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U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U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DO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dx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gl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W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-DO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1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BOD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U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D=</m:t>
          </m:r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DO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-DO</m:t>
          </m:r>
          <m:r>
            <w:rPr>
              <w:rFonts w:ascii="Cambria Math" w:hAnsi="Cambria Math" w:cs="Times New Roman"/>
              <w:sz w:val="16"/>
              <w:szCs w:val="16"/>
            </w:rPr>
            <m:t>(0)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gl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W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  </m:t>
          </m:r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U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dD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dx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D+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BOD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e>
          </m:d>
          <m:sSup>
            <m:sSup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U</m:t>
                  </m:r>
                </m:den>
              </m:f>
            </m:sup>
          </m:sSup>
          <m:r>
            <w:rPr>
              <w:rFonts w:ascii="Cambria Math" w:hAnsi="Cambria Math" w:cs="Times New Roman"/>
              <w:sz w:val="16"/>
              <w:szCs w:val="16"/>
            </w:rPr>
            <m:t xml:space="preserve">     </m:t>
          </m:r>
        </m:oMath>
      </m:oMathPara>
    </w:p>
    <w:p w:rsidR="00315B97" w:rsidRPr="00C32908" w:rsidRDefault="006A7B26" w:rsidP="006A7B26">
      <w:pPr>
        <w:rPr>
          <w:rFonts w:ascii="Times New Roman" w:hAnsi="Times New Roman" w:cs="Times New Roman" w:hint="eastAsia"/>
          <w:sz w:val="16"/>
          <w:szCs w:val="16"/>
        </w:rPr>
      </w:pPr>
      <m:oMathPara>
        <m:oMath>
          <m:r>
            <w:rPr>
              <w:rFonts w:ascii="Cambria Math" w:hAnsi="Cambria Math" w:cs="Times New Roman"/>
              <w:sz w:val="16"/>
              <w:szCs w:val="16"/>
            </w:rPr>
            <m:t>D=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BOD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0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U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U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 w:cs="Times New Roman"/>
              <w:sz w:val="16"/>
              <w:szCs w:val="1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U</m:t>
                  </m:r>
                </m:den>
              </m:f>
            </m:sup>
          </m:sSup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BOD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e>
          </m:d>
          <m:sSup>
            <m:sSup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U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16"/>
                  <w:szCs w:val="16"/>
                </w:rPr>
                <m:t>ln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[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</m:t>
                      </m:r>
                    </m:sub>
                  </m:sSub>
                </m:den>
              </m:f>
            </m:e>
          </m:func>
          <m:r>
            <m:rPr>
              <m:sty m:val="b"/>
            </m:rPr>
            <w:rPr>
              <w:rFonts w:ascii="Cambria Math" w:hAnsi="Cambria Math" w:cs="Times New Roman"/>
              <w:sz w:val="16"/>
              <w:szCs w:val="16"/>
            </w:rPr>
            <m:t>(1-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</m:t>
                      </m:r>
                    </m:sub>
                  </m:sSub>
                </m:e>
              </m:d>
              <m:ctrlPr>
                <w:rPr>
                  <w:rFonts w:ascii="Cambria Math" w:hAnsi="Cambria Math" w:cs="Times New Roman"/>
                  <w:b/>
                  <w:sz w:val="16"/>
                  <w:szCs w:val="16"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 w:cs="Times-Roman"/>
                  <w:kern w:val="0"/>
                  <w:sz w:val="16"/>
                  <w:szCs w:val="16"/>
                </w:rPr>
                <m:t>BOD(0)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)]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</m:oMath>
      </m:oMathPara>
    </w:p>
    <w:p w:rsidR="00315B97" w:rsidRDefault="00E33262" w:rsidP="00E33262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18"/>
          <w:szCs w:val="18"/>
          <w:vertAlign w:val="subscript"/>
        </w:rPr>
      </w:pPr>
      <w:proofErr w:type="spellStart"/>
      <w:r w:rsidRPr="00E33262">
        <w:rPr>
          <w:rFonts w:ascii="Times New Roman" w:hAnsi="Times New Roman" w:cs="Times New Roman"/>
          <w:kern w:val="0"/>
          <w:sz w:val="18"/>
          <w:szCs w:val="18"/>
        </w:rPr>
        <w:t>DO</w:t>
      </w:r>
      <w:r w:rsidR="0043614D" w:rsidRPr="0043614D">
        <w:rPr>
          <w:rFonts w:ascii="Times New Roman" w:hAnsi="Times New Roman" w:cs="Times New Roman" w:hint="eastAsia"/>
          <w:kern w:val="0"/>
          <w:sz w:val="18"/>
          <w:szCs w:val="18"/>
          <w:vertAlign w:val="subscript"/>
        </w:rPr>
        <w:t>min</w:t>
      </w:r>
      <w:proofErr w:type="spellEnd"/>
      <w:r w:rsidRPr="00E33262">
        <w:rPr>
          <w:rFonts w:ascii="Times New Roman" w:hAnsi="Times New Roman" w:cs="Times New Roman"/>
          <w:kern w:val="0"/>
          <w:sz w:val="18"/>
          <w:szCs w:val="18"/>
        </w:rPr>
        <w:t xml:space="preserve"> content of water to support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 w:rsidRPr="00E33262">
        <w:rPr>
          <w:rFonts w:ascii="Times New Roman" w:hAnsi="Times New Roman" w:cs="Times New Roman"/>
          <w:kern w:val="0"/>
          <w:sz w:val="18"/>
          <w:szCs w:val="18"/>
        </w:rPr>
        <w:t>higher life: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 w:rsidRPr="00E33262">
        <w:rPr>
          <w:rFonts w:ascii="Times New Roman" w:hAnsi="Times New Roman" w:cs="Times New Roman"/>
          <w:kern w:val="0"/>
          <w:sz w:val="18"/>
          <w:szCs w:val="18"/>
        </w:rPr>
        <w:t xml:space="preserve">2 mg/L </w:t>
      </w:r>
      <w:r w:rsidR="00A53856">
        <w:rPr>
          <w:rFonts w:ascii="Times New Roman" w:hAnsi="Times New Roman" w:cs="Times New Roman" w:hint="eastAsia"/>
          <w:kern w:val="0"/>
          <w:sz w:val="18"/>
          <w:szCs w:val="18"/>
        </w:rPr>
        <w:t>abs</w:t>
      </w:r>
      <w:r w:rsidRPr="00E33262">
        <w:rPr>
          <w:rFonts w:ascii="Times New Roman" w:hAnsi="Times New Roman" w:cs="Times New Roman"/>
          <w:kern w:val="0"/>
          <w:sz w:val="18"/>
          <w:szCs w:val="18"/>
        </w:rPr>
        <w:t xml:space="preserve"> lower limit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, 4</w:t>
      </w:r>
      <w:r w:rsidRPr="00E33262">
        <w:rPr>
          <w:rFonts w:ascii="Times New Roman" w:hAnsi="Times New Roman" w:cs="Times New Roman"/>
          <w:kern w:val="0"/>
          <w:sz w:val="18"/>
          <w:szCs w:val="18"/>
        </w:rPr>
        <w:t xml:space="preserve"> mg/L game fish</w:t>
      </w:r>
      <w:r w:rsidR="0043614D"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 w:rsidR="00B5534C"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 w:rsidR="001B2EC7"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 w:rsidR="001B2EC7">
        <w:rPr>
          <w:rFonts w:ascii="Times New Roman" w:hAnsi="Times New Roman" w:cs="Times New Roman"/>
          <w:kern w:val="0"/>
          <w:sz w:val="18"/>
          <w:szCs w:val="18"/>
        </w:rPr>
        <w:t>maintain</w:t>
      </w:r>
      <w:r w:rsidR="001B2EC7">
        <w:rPr>
          <w:rFonts w:ascii="Times New Roman" w:hAnsi="Times New Roman" w:cs="Times New Roman" w:hint="eastAsia"/>
          <w:kern w:val="0"/>
          <w:sz w:val="18"/>
          <w:szCs w:val="18"/>
        </w:rPr>
        <w:t xml:space="preserve"> Dc </w:t>
      </w:r>
      <w:r w:rsidR="00A53856">
        <w:rPr>
          <w:rFonts w:ascii="Times New Roman" w:hAnsi="Times New Roman" w:cs="Times New Roman" w:hint="eastAsia"/>
          <w:kern w:val="0"/>
          <w:sz w:val="18"/>
          <w:szCs w:val="18"/>
        </w:rPr>
        <w:t>(</w:t>
      </w:r>
      <w:proofErr w:type="spellStart"/>
      <w:r w:rsidR="00A53856">
        <w:rPr>
          <w:rFonts w:ascii="Times New Roman" w:hAnsi="Times New Roman" w:cs="Times New Roman" w:hint="eastAsia"/>
          <w:kern w:val="0"/>
          <w:sz w:val="18"/>
          <w:szCs w:val="18"/>
        </w:rPr>
        <w:t>DO</w:t>
      </w:r>
      <w:r w:rsidR="00A53856" w:rsidRPr="00F772A8">
        <w:rPr>
          <w:rFonts w:ascii="Times New Roman" w:hAnsi="Times New Roman" w:cs="Times New Roman" w:hint="eastAsia"/>
          <w:kern w:val="0"/>
          <w:sz w:val="18"/>
          <w:szCs w:val="18"/>
          <w:vertAlign w:val="subscript"/>
        </w:rPr>
        <w:t>sat</w:t>
      </w:r>
      <w:proofErr w:type="spellEnd"/>
      <w:r w:rsidR="00A53856">
        <w:rPr>
          <w:rFonts w:ascii="Times New Roman" w:hAnsi="Times New Roman" w:cs="Times New Roman" w:hint="eastAsia"/>
          <w:kern w:val="0"/>
          <w:sz w:val="18"/>
          <w:szCs w:val="18"/>
        </w:rPr>
        <w:t>-DO)</w:t>
      </w:r>
      <w:r w:rsidR="0043614D">
        <w:rPr>
          <w:rFonts w:ascii="Times New Roman" w:hAnsi="Times New Roman" w:cs="Times New Roman" w:hint="eastAsia"/>
          <w:kern w:val="0"/>
          <w:sz w:val="18"/>
          <w:szCs w:val="18"/>
        </w:rPr>
        <w:t xml:space="preserve"> small so that DO&gt;</w:t>
      </w:r>
      <w:proofErr w:type="spellStart"/>
      <w:r w:rsidR="0043614D">
        <w:rPr>
          <w:rFonts w:ascii="Times New Roman" w:hAnsi="Times New Roman" w:cs="Times New Roman" w:hint="eastAsia"/>
          <w:kern w:val="0"/>
          <w:sz w:val="18"/>
          <w:szCs w:val="18"/>
        </w:rPr>
        <w:t>DO</w:t>
      </w:r>
      <w:r w:rsidR="0043614D" w:rsidRPr="0043614D">
        <w:rPr>
          <w:rFonts w:ascii="Times New Roman" w:hAnsi="Times New Roman" w:cs="Times New Roman" w:hint="eastAsia"/>
          <w:kern w:val="0"/>
          <w:sz w:val="18"/>
          <w:szCs w:val="18"/>
          <w:vertAlign w:val="subscript"/>
        </w:rPr>
        <w:t>min</w:t>
      </w:r>
      <w:proofErr w:type="spellEnd"/>
    </w:p>
    <w:p w:rsidR="000A3360" w:rsidRDefault="009E3C06" w:rsidP="00E33262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16"/>
          <w:szCs w:val="16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To reduce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Dc</w:t>
      </w:r>
      <w:r w:rsidR="00C76CBC">
        <w:rPr>
          <w:rFonts w:ascii="Times New Roman" w:hAnsi="Times New Roman" w:cs="Times New Roman" w:hint="eastAsia"/>
          <w:kern w:val="0"/>
          <w:sz w:val="18"/>
          <w:szCs w:val="18"/>
        </w:rPr>
        <w:t xml:space="preserve">- </w:t>
      </w:r>
      <w:r w:rsidR="00FD50A3">
        <w:rPr>
          <w:rFonts w:ascii="Times New Roman" w:hAnsi="Times New Roman" w:cs="Times New Roman" w:hint="eastAsia"/>
          <w:kern w:val="0"/>
          <w:sz w:val="18"/>
          <w:szCs w:val="18"/>
        </w:rPr>
        <w:t xml:space="preserve">biological treatment (reduce </w:t>
      </w:r>
      <m:oMath>
        <m:r>
          <m:rPr>
            <m:sty m:val="p"/>
          </m:rPr>
          <w:rPr>
            <w:rFonts w:ascii="Cambria Math" w:hAnsi="Cambria Math" w:cs="Times-Roman"/>
            <w:kern w:val="0"/>
            <w:sz w:val="16"/>
            <w:szCs w:val="16"/>
          </w:rPr>
          <m:t>BOD(0)</m:t>
        </m:r>
        <m:r>
          <w:rPr>
            <w:rFonts w:ascii="Cambria Math" w:hAnsi="Cambria Math" w:cs="Times New Roman"/>
            <w:sz w:val="16"/>
            <w:szCs w:val="16"/>
          </w:rPr>
          <m:t xml:space="preserve"> </m:t>
        </m:r>
      </m:oMath>
      <w:r w:rsidR="007363E5">
        <w:rPr>
          <w:rFonts w:ascii="Times New Roman" w:hAnsi="Times New Roman" w:cs="Times New Roman" w:hint="eastAsia"/>
          <w:sz w:val="16"/>
          <w:szCs w:val="16"/>
        </w:rPr>
        <w:t xml:space="preserve"> in waste) </w:t>
      </w:r>
      <w:r w:rsidR="00A53904">
        <w:rPr>
          <w:rFonts w:ascii="Times New Roman" w:hAnsi="Times New Roman" w:cs="Times New Roman" w:hint="eastAsia"/>
          <w:sz w:val="16"/>
          <w:szCs w:val="16"/>
        </w:rPr>
        <w:t xml:space="preserve">  increase </w:t>
      </w:r>
      <w:r w:rsidR="00FE369A">
        <w:rPr>
          <w:rFonts w:ascii="Times New Roman" w:hAnsi="Times New Roman" w:cs="Times New Roman" w:hint="eastAsia"/>
          <w:sz w:val="16"/>
          <w:szCs w:val="16"/>
        </w:rPr>
        <w:t xml:space="preserve">flow </w:t>
      </w:r>
      <w:r w:rsidR="0061733B">
        <w:rPr>
          <w:rFonts w:ascii="Times New Roman" w:hAnsi="Times New Roman" w:cs="Times New Roman" w:hint="eastAsia"/>
          <w:sz w:val="16"/>
          <w:szCs w:val="16"/>
        </w:rPr>
        <w:t xml:space="preserve">of BOD-free water     increase river aeration- </w:t>
      </w:r>
      <w:proofErr w:type="gramStart"/>
      <w:r w:rsidR="0061733B">
        <w:rPr>
          <w:rFonts w:ascii="Times New Roman" w:hAnsi="Times New Roman" w:cs="Times New Roman" w:hint="eastAsia"/>
          <w:sz w:val="16"/>
          <w:szCs w:val="16"/>
        </w:rPr>
        <w:t>k</w:t>
      </w:r>
      <w:r w:rsidR="0061733B" w:rsidRPr="0061733B">
        <w:rPr>
          <w:rFonts w:ascii="Times New Roman" w:hAnsi="Times New Roman" w:cs="Times New Roman" w:hint="eastAsia"/>
          <w:sz w:val="16"/>
          <w:szCs w:val="16"/>
          <w:vertAlign w:val="subscript"/>
        </w:rPr>
        <w:t>2</w:t>
      </w:r>
      <w:proofErr w:type="gramEnd"/>
      <w:r w:rsidR="004401D2">
        <w:rPr>
          <w:rFonts w:ascii="Times New Roman" w:hAnsi="Times New Roman" w:cs="Times New Roman" w:hint="eastAsia"/>
          <w:sz w:val="16"/>
          <w:szCs w:val="16"/>
        </w:rPr>
        <w:t xml:space="preserve">  </w:t>
      </w:r>
    </w:p>
    <w:p w:rsidR="00433FE0" w:rsidRDefault="00433FE0" w:rsidP="00433FE0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16"/>
          <w:szCs w:val="16"/>
        </w:rPr>
      </w:pPr>
      <w:proofErr w:type="gramStart"/>
      <w:r w:rsidRPr="00433FE0">
        <w:rPr>
          <w:rFonts w:ascii="Times New Roman" w:hAnsi="Times New Roman" w:cs="Times New Roman"/>
          <w:i/>
          <w:iCs/>
          <w:kern w:val="0"/>
          <w:sz w:val="16"/>
          <w:szCs w:val="16"/>
        </w:rPr>
        <w:lastRenderedPageBreak/>
        <w:t>oligotrophic</w:t>
      </w:r>
      <w:proofErr w:type="gramEnd"/>
      <w:r w:rsidRPr="00433FE0">
        <w:rPr>
          <w:rFonts w:ascii="Times New Roman" w:hAnsi="Times New Roman" w:cs="Times New Roman"/>
          <w:i/>
          <w:iCs/>
          <w:kern w:val="0"/>
          <w:sz w:val="16"/>
          <w:szCs w:val="16"/>
        </w:rPr>
        <w:t xml:space="preserve"> </w:t>
      </w:r>
      <w:r w:rsidRPr="00433FE0">
        <w:rPr>
          <w:rFonts w:ascii="Times New Roman" w:hAnsi="Times New Roman" w:cs="Times New Roman"/>
          <w:kern w:val="0"/>
          <w:sz w:val="16"/>
          <w:szCs w:val="16"/>
        </w:rPr>
        <w:t xml:space="preserve">- low nutrients, low productivity </w:t>
      </w:r>
      <w:r>
        <w:rPr>
          <w:rFonts w:ascii="Times New Roman" w:hAnsi="Times New Roman" w:cs="Times New Roman" w:hint="eastAsia"/>
          <w:kern w:val="0"/>
          <w:sz w:val="16"/>
          <w:szCs w:val="16"/>
        </w:rPr>
        <w:t xml:space="preserve">    </w:t>
      </w:r>
      <w:proofErr w:type="spellStart"/>
      <w:r w:rsidRPr="00433FE0">
        <w:rPr>
          <w:rFonts w:ascii="Times New Roman" w:hAnsi="Times New Roman" w:cs="Times New Roman"/>
          <w:i/>
          <w:iCs/>
          <w:kern w:val="0"/>
          <w:sz w:val="16"/>
          <w:szCs w:val="16"/>
        </w:rPr>
        <w:t>mesotrophic</w:t>
      </w:r>
      <w:proofErr w:type="spellEnd"/>
      <w:r w:rsidRPr="00433FE0">
        <w:rPr>
          <w:rFonts w:ascii="Times New Roman" w:hAnsi="Times New Roman" w:cs="Times New Roman"/>
          <w:i/>
          <w:iCs/>
          <w:kern w:val="0"/>
          <w:sz w:val="16"/>
          <w:szCs w:val="16"/>
        </w:rPr>
        <w:t xml:space="preserve"> </w:t>
      </w:r>
      <w:r w:rsidRPr="00433FE0">
        <w:rPr>
          <w:rFonts w:ascii="Times New Roman" w:hAnsi="Times New Roman" w:cs="Times New Roman"/>
          <w:kern w:val="0"/>
          <w:sz w:val="16"/>
          <w:szCs w:val="16"/>
        </w:rPr>
        <w:t>- intermediate nutrients and productivity</w:t>
      </w:r>
      <w:r>
        <w:rPr>
          <w:rFonts w:ascii="Times New Roman" w:hAnsi="Times New Roman" w:cs="Times New Roman" w:hint="eastAsia"/>
          <w:kern w:val="0"/>
          <w:sz w:val="16"/>
          <w:szCs w:val="16"/>
        </w:rPr>
        <w:t xml:space="preserve">    </w:t>
      </w:r>
      <w:r w:rsidRPr="00433FE0">
        <w:rPr>
          <w:rFonts w:ascii="Times New Roman" w:hAnsi="Times New Roman" w:cs="Times New Roman"/>
          <w:i/>
          <w:iCs/>
          <w:kern w:val="0"/>
          <w:sz w:val="16"/>
          <w:szCs w:val="16"/>
        </w:rPr>
        <w:t xml:space="preserve">eutrophic </w:t>
      </w:r>
      <w:r w:rsidRPr="00433FE0">
        <w:rPr>
          <w:rFonts w:ascii="Times New Roman" w:hAnsi="Times New Roman" w:cs="Times New Roman"/>
          <w:kern w:val="0"/>
          <w:sz w:val="16"/>
          <w:szCs w:val="16"/>
        </w:rPr>
        <w:t>- high nutrients, high productivity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888"/>
      </w:tblGrid>
      <w:tr w:rsidR="00480FCB" w:rsidTr="0035290B">
        <w:tc>
          <w:tcPr>
            <w:tcW w:w="1668" w:type="dxa"/>
          </w:tcPr>
          <w:p w:rsidR="00480FCB" w:rsidRDefault="00480FCB" w:rsidP="00B672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noProof/>
                <w:kern w:val="0"/>
                <w:sz w:val="16"/>
                <w:szCs w:val="16"/>
              </w:rPr>
              <w:drawing>
                <wp:inline distT="0" distB="0" distL="0" distR="0" wp14:anchorId="2536433B" wp14:editId="2DBDFDA2">
                  <wp:extent cx="962024" cy="1024128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93" cy="102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8" w:type="dxa"/>
          </w:tcPr>
          <w:p w:rsidR="00480FCB" w:rsidRPr="00E66EED" w:rsidRDefault="00480FCB" w:rsidP="00480F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6EED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epilimnion</w:t>
            </w:r>
            <w:proofErr w:type="spellEnd"/>
            <w:r w:rsidRPr="00E66EED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r w:rsidRPr="00E66EED">
              <w:rPr>
                <w:rFonts w:ascii="Times New Roman" w:hAnsi="Times New Roman" w:cs="Times New Roman"/>
                <w:kern w:val="0"/>
                <w:sz w:val="16"/>
                <w:szCs w:val="16"/>
              </w:rPr>
              <w:t>- warm surface layer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E66EE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E66EED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 xml:space="preserve">thermocline </w:t>
            </w:r>
            <w:r w:rsidRPr="00E66EE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- ΔT zone 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E66EE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</w:t>
            </w:r>
            <w:proofErr w:type="spellStart"/>
            <w:r w:rsidRPr="00E66EED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>hypolimnion</w:t>
            </w:r>
            <w:proofErr w:type="spellEnd"/>
            <w:r w:rsidRPr="00E66EED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r w:rsidRPr="00E66EED">
              <w:rPr>
                <w:rFonts w:ascii="Times New Roman" w:hAnsi="Times New Roman" w:cs="Times New Roman"/>
                <w:kern w:val="0"/>
                <w:sz w:val="16"/>
                <w:szCs w:val="16"/>
              </w:rPr>
              <w:t>- cool, lower layer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 </w:t>
            </w:r>
          </w:p>
          <w:p w:rsidR="0035290B" w:rsidRPr="00270B39" w:rsidRDefault="0035290B" w:rsidP="003529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35290B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Summer</w:t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- stable stratification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: w</w:t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arm water (lower density) on top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, </w:t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cool water (higher density) on bottom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, </w:t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little mixing between upper and lower layer</w:t>
            </w:r>
          </w:p>
          <w:p w:rsidR="009820F4" w:rsidRPr="00270B39" w:rsidRDefault="0035290B" w:rsidP="00982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28B2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Autumn</w:t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28B2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turnover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-</w:t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epilimnion</w:t>
            </w:r>
            <w:proofErr w:type="spellEnd"/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cools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, </w:t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reduced solar heating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, </w:t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lower air temperature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, </w:t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cooling surface water sinks to thermocline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, </w:t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if </w:t>
            </w:r>
            <w:proofErr w:type="spellStart"/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epilimnion</w:t>
            </w:r>
            <w:proofErr w:type="spellEnd"/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cools to </w:t>
            </w:r>
            <w:proofErr w:type="spellStart"/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hypolimnion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temperature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D1BF7">
              <w:rPr>
                <w:rFonts w:ascii="Times New Roman" w:hAnsi="Times New Roman" w:cs="Times New Roman"/>
                <w:kern w:val="0"/>
                <w:sz w:val="16"/>
                <w:szCs w:val="16"/>
              </w:rPr>
              <w:sym w:font="Wingdings" w:char="F0E0"/>
            </w:r>
            <w:r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complete mixing of lake</w:t>
            </w:r>
            <w:r w:rsidR="009820F4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 </w:t>
            </w:r>
            <w:r w:rsidR="009820F4" w:rsidRPr="009820F4">
              <w:rPr>
                <w:rFonts w:ascii="Times New Roman" w:hAnsi="Times New Roman" w:cs="Times New Roman" w:hint="eastAsia"/>
                <w:b/>
                <w:kern w:val="0"/>
                <w:sz w:val="16"/>
                <w:szCs w:val="16"/>
              </w:rPr>
              <w:t>W</w:t>
            </w:r>
            <w:r w:rsidR="009820F4" w:rsidRPr="009820F4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inter stratification</w:t>
            </w:r>
            <w:r w:rsidR="009820F4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- </w:t>
            </w:r>
            <w:r w:rsidR="009820F4"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surface water freezes</w:t>
            </w:r>
            <w:r w:rsidR="009820F4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, </w:t>
            </w:r>
            <w:r w:rsidR="009820F4"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slow heat transfer through lake by</w:t>
            </w:r>
            <w:r w:rsidR="009820F4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9820F4" w:rsidRPr="00270B39">
              <w:rPr>
                <w:rFonts w:ascii="Times New Roman" w:hAnsi="Times New Roman" w:cs="Times New Roman"/>
                <w:kern w:val="0"/>
                <w:sz w:val="16"/>
                <w:szCs w:val="16"/>
              </w:rPr>
              <w:t>conduction</w:t>
            </w:r>
          </w:p>
          <w:p w:rsidR="00DD647B" w:rsidRDefault="000B1E0A" w:rsidP="00DD64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b/>
                <w:kern w:val="0"/>
                <w:sz w:val="16"/>
                <w:szCs w:val="16"/>
              </w:rPr>
            </w:pPr>
            <w:r w:rsidRPr="00CD60E8">
              <w:rPr>
                <w:rFonts w:ascii="Times New Roman" w:hAnsi="Times New Roman" w:cs="Times New Roman"/>
                <w:b/>
                <w:iCs/>
                <w:kern w:val="0"/>
                <w:sz w:val="16"/>
                <w:szCs w:val="16"/>
              </w:rPr>
              <w:t>S</w:t>
            </w:r>
            <w:r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 xml:space="preserve">tably stratified- coupled CMFR   </w:t>
            </w:r>
            <w:proofErr w:type="spellStart"/>
            <w:r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>unstratrified</w:t>
            </w:r>
            <w:proofErr w:type="spellEnd"/>
            <w:r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>- single CMFR</w:t>
            </w:r>
            <w:r w:rsidR="00DD647B"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 xml:space="preserve">  </w:t>
            </w:r>
            <w:r w:rsidR="00DD647B">
              <w:rPr>
                <w:rFonts w:ascii="Times New Roman" w:hAnsi="Times New Roman" w:cs="Times New Roman" w:hint="eastAsia"/>
                <w:iCs/>
                <w:kern w:val="0"/>
                <w:sz w:val="16"/>
                <w:szCs w:val="16"/>
              </w:rPr>
              <w:t xml:space="preserve">   </w:t>
            </w:r>
            <w:r w:rsidR="00DD647B" w:rsidRPr="007F4FD0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Eutrophication</w:t>
            </w:r>
            <w:r w:rsidR="00DD647B" w:rsidRPr="00170EC2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promotes excessive growth of </w:t>
            </w:r>
            <w:r w:rsidR="00DD647B" w:rsidRPr="007F4FD0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algae</w:t>
            </w:r>
            <w:r w:rsidR="00DD647B" w:rsidRPr="00170EC2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and </w:t>
            </w:r>
            <w:r w:rsidR="00DD647B" w:rsidRPr="007F4FD0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phytoplankton</w:t>
            </w:r>
          </w:p>
          <w:p w:rsidR="00480FCB" w:rsidRPr="00DD647B" w:rsidRDefault="00436A37" w:rsidP="00B672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kern w:val="0"/>
                <w:sz w:val="16"/>
                <w:szCs w:val="16"/>
              </w:rPr>
            </w:pPr>
            <w:r w:rsidRPr="00CD60E8">
              <w:rPr>
                <w:rFonts w:ascii="Times New Roman" w:hAnsi="Times New Roman" w:cs="Times New Roman"/>
                <w:b/>
                <w:iCs/>
                <w:kern w:val="0"/>
                <w:sz w:val="16"/>
                <w:szCs w:val="16"/>
              </w:rPr>
              <w:t>G</w:t>
            </w:r>
            <w:r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>round water</w:t>
            </w:r>
            <w:r>
              <w:rPr>
                <w:rFonts w:ascii="Times New Roman" w:hAnsi="Times New Roman" w:cs="Times New Roman" w:hint="eastAsia"/>
                <w:iCs/>
                <w:kern w:val="0"/>
                <w:sz w:val="16"/>
                <w:szCs w:val="16"/>
              </w:rPr>
              <w:t xml:space="preserve">- </w:t>
            </w:r>
            <w:r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>unsaturated zone (</w:t>
            </w:r>
            <w:proofErr w:type="spellStart"/>
            <w:r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>vadose</w:t>
            </w:r>
            <w:proofErr w:type="spellEnd"/>
            <w:r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 xml:space="preserve"> zone) </w:t>
            </w:r>
            <w:r w:rsidR="0015782D"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 xml:space="preserve">air-filled porous media   </w:t>
            </w:r>
            <w:r w:rsidR="00C82229"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>saturated zone</w:t>
            </w:r>
            <w:r w:rsidR="00FF2972"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 xml:space="preserve"> (aquifer) water-filled porous medi</w:t>
            </w:r>
            <w:r w:rsidR="00030C98" w:rsidRPr="00CD60E8">
              <w:rPr>
                <w:rFonts w:ascii="Times New Roman" w:hAnsi="Times New Roman" w:cs="Times New Roman" w:hint="eastAsia"/>
                <w:b/>
                <w:iCs/>
                <w:kern w:val="0"/>
                <w:sz w:val="16"/>
                <w:szCs w:val="16"/>
              </w:rPr>
              <w:t>a</w:t>
            </w:r>
          </w:p>
        </w:tc>
      </w:tr>
    </w:tbl>
    <w:p w:rsidR="00FE7F99" w:rsidRDefault="00FE7F99" w:rsidP="00687A2F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</w:t>
      </w:r>
      <w:r>
        <w:rPr>
          <w:rFonts w:ascii="Times New Roman" w:hAnsi="Times New Roman" w:cs="Times New Roman" w:hint="eastAsia"/>
          <w:sz w:val="16"/>
          <w:szCs w:val="16"/>
        </w:rPr>
        <w:t>azardous water landfills and sanitary landfills are two major sources of GW contamination.</w:t>
      </w:r>
      <w:r w:rsidR="005231B8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5231B8" w:rsidRPr="005231B8">
        <w:rPr>
          <w:rFonts w:ascii="Times New Roman" w:hAnsi="Times New Roman" w:cs="Times New Roman"/>
          <w:iCs/>
          <w:kern w:val="0"/>
          <w:sz w:val="16"/>
          <w:szCs w:val="16"/>
        </w:rPr>
        <w:t>An estuary is where a river meets the ocean and the resulting water body is affected by the tidal action of a sea</w:t>
      </w:r>
      <w:r w:rsidR="005231B8">
        <w:rPr>
          <w:rFonts w:ascii="Times New Roman" w:hAnsi="Times New Roman" w:cs="Times New Roman" w:hint="eastAsia"/>
          <w:iCs/>
          <w:kern w:val="0"/>
          <w:sz w:val="16"/>
          <w:szCs w:val="16"/>
        </w:rPr>
        <w:t xml:space="preserve">. </w:t>
      </w:r>
      <w:r w:rsidR="00687A2F" w:rsidRPr="00687A2F">
        <w:rPr>
          <w:rFonts w:ascii="Times New Roman" w:hAnsi="Times New Roman" w:cs="Times New Roman" w:hint="eastAsia"/>
          <w:iCs/>
          <w:kern w:val="0"/>
          <w:sz w:val="16"/>
          <w:szCs w:val="16"/>
        </w:rPr>
        <w:t>A</w:t>
      </w:r>
      <w:r w:rsidR="00687A2F" w:rsidRPr="00687A2F">
        <w:rPr>
          <w:rFonts w:ascii="Times New Roman" w:hAnsi="Times New Roman" w:cs="Times New Roman"/>
          <w:iCs/>
          <w:kern w:val="0"/>
          <w:sz w:val="16"/>
          <w:szCs w:val="16"/>
        </w:rPr>
        <w:t xml:space="preserve">ll </w:t>
      </w:r>
      <w:r w:rsidR="00687A2F" w:rsidRPr="00687A2F">
        <w:rPr>
          <w:rFonts w:ascii="Times New Roman" w:hAnsi="Times New Roman" w:cs="Times New Roman"/>
          <w:kern w:val="0"/>
          <w:sz w:val="16"/>
          <w:szCs w:val="16"/>
        </w:rPr>
        <w:t xml:space="preserve">of the water that falls on land </w:t>
      </w:r>
      <w:r w:rsidR="00687A2F" w:rsidRPr="00687A2F">
        <w:rPr>
          <w:rFonts w:ascii="Times New Roman" w:hAnsi="Times New Roman" w:cs="Times New Roman"/>
          <w:iCs/>
          <w:kern w:val="0"/>
          <w:sz w:val="16"/>
          <w:szCs w:val="16"/>
        </w:rPr>
        <w:t xml:space="preserve">and </w:t>
      </w:r>
      <w:r w:rsidR="00687A2F" w:rsidRPr="00687A2F">
        <w:rPr>
          <w:rFonts w:ascii="Times New Roman" w:hAnsi="Times New Roman" w:cs="Times New Roman"/>
          <w:kern w:val="0"/>
          <w:sz w:val="16"/>
          <w:szCs w:val="16"/>
        </w:rPr>
        <w:t>runs off into the oceans passes through estuaries</w:t>
      </w:r>
      <w:r w:rsidR="00EB1AEF">
        <w:rPr>
          <w:rFonts w:ascii="Times New Roman" w:hAnsi="Times New Roman" w:cs="Times New Roman" w:hint="eastAsia"/>
          <w:kern w:val="0"/>
          <w:sz w:val="16"/>
          <w:szCs w:val="16"/>
        </w:rPr>
        <w:t xml:space="preserve">. </w:t>
      </w:r>
      <w:proofErr w:type="gramStart"/>
      <w:r w:rsidR="00FE2477">
        <w:rPr>
          <w:rFonts w:ascii="Times New Roman" w:hAnsi="Times New Roman" w:cs="Times New Roman"/>
          <w:kern w:val="0"/>
          <w:sz w:val="16"/>
          <w:szCs w:val="16"/>
        </w:rPr>
        <w:t>M</w:t>
      </w:r>
      <w:r w:rsidR="00FE2477">
        <w:rPr>
          <w:rFonts w:ascii="Times New Roman" w:hAnsi="Times New Roman" w:cs="Times New Roman" w:hint="eastAsia"/>
          <w:kern w:val="0"/>
          <w:sz w:val="16"/>
          <w:szCs w:val="16"/>
        </w:rPr>
        <w:t>ixing influenced by T and salinity.</w:t>
      </w:r>
      <w:proofErr w:type="gramEnd"/>
      <w:r w:rsidR="00FE2477">
        <w:rPr>
          <w:rFonts w:ascii="Times New Roman" w:hAnsi="Times New Roman" w:cs="Times New Roman" w:hint="eastAsia"/>
          <w:kern w:val="0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6"/>
        <w:gridCol w:w="7710"/>
      </w:tblGrid>
      <w:tr w:rsidR="00E25D2D" w:rsidTr="006758AF">
        <w:tc>
          <w:tcPr>
            <w:tcW w:w="3846" w:type="dxa"/>
          </w:tcPr>
          <w:p w:rsidR="00E25D2D" w:rsidRDefault="00E25D2D" w:rsidP="00687A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AC55745" wp14:editId="1FB1A47F">
                  <wp:extent cx="2296973" cy="618619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679" cy="62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0" w:type="dxa"/>
          </w:tcPr>
          <w:p w:rsidR="00E25D2D" w:rsidRDefault="00E25D2D" w:rsidP="006758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</w:pPr>
            <w:r w:rsidRPr="00CD57B8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River tends to flow </w:t>
            </w:r>
            <w:r w:rsidRPr="00CD57B8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 xml:space="preserve">onto </w:t>
            </w:r>
            <w:r w:rsidRPr="00CD57B8">
              <w:rPr>
                <w:rFonts w:ascii="Times New Roman" w:hAnsi="Times New Roman" w:cs="Times New Roman"/>
                <w:kern w:val="0"/>
                <w:sz w:val="16"/>
                <w:szCs w:val="16"/>
              </w:rPr>
              <w:t>the water contained in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D57B8">
              <w:rPr>
                <w:rFonts w:ascii="Times New Roman" w:hAnsi="Times New Roman" w:cs="Times New Roman"/>
                <w:kern w:val="0"/>
                <w:sz w:val="16"/>
                <w:szCs w:val="16"/>
              </w:rPr>
              <w:t>an estuary, leading to a stable stratification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. </w:t>
            </w:r>
            <w:r w:rsidRPr="00CD57B8">
              <w:rPr>
                <w:rFonts w:ascii="Times New Roman" w:hAnsi="Times New Roman" w:cs="Times New Roman"/>
                <w:kern w:val="0"/>
                <w:sz w:val="16"/>
                <w:szCs w:val="16"/>
              </w:rPr>
              <w:t>Oscillating tidal flow disrupts the stratification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D57B8">
              <w:rPr>
                <w:rFonts w:ascii="Times New Roman" w:hAnsi="Times New Roman" w:cs="Times New Roman"/>
                <w:kern w:val="0"/>
                <w:sz w:val="16"/>
                <w:szCs w:val="16"/>
              </w:rPr>
              <w:t>by pushing salt water into the river’s mouth</w:t>
            </w:r>
            <w:r w:rsidR="006758AF">
              <w:rPr>
                <w:rFonts w:ascii="Times New Roman" w:hAnsi="Times New Roman" w:cs="Times New Roman" w:hint="eastAsia"/>
                <w:b/>
                <w:kern w:val="0"/>
                <w:sz w:val="16"/>
                <w:szCs w:val="16"/>
              </w:rPr>
              <w:t xml:space="preserve">. </w:t>
            </w:r>
            <w:r w:rsidRPr="005B4E20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I</w:t>
            </w:r>
            <w:r w:rsidRPr="005B4E20">
              <w:rPr>
                <w:rFonts w:ascii="Times New Roman" w:hAnsi="Times New Roman" w:cs="Times New Roman" w:hint="eastAsia"/>
                <w:b/>
                <w:kern w:val="0"/>
                <w:sz w:val="16"/>
                <w:szCs w:val="16"/>
              </w:rPr>
              <w:t>ssues of concern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: saltwater intrusion, municipal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sewage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discharge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, toxic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materials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from industry, runoff with storm water.</w:t>
            </w:r>
          </w:p>
          <w:p w:rsidR="00C80691" w:rsidRPr="00C80691" w:rsidRDefault="00C80691" w:rsidP="006758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iCs/>
                <w:kern w:val="0"/>
                <w:sz w:val="16"/>
                <w:szCs w:val="16"/>
              </w:rPr>
            </w:pPr>
            <w:r w:rsidRPr="0030720A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30720A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cean outfall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- </w:t>
            </w:r>
            <w:r w:rsidRPr="006B29FD">
              <w:rPr>
                <w:rFonts w:ascii="Times New Roman" w:hAnsi="Times New Roman" w:cs="Times New Roman"/>
                <w:iCs/>
                <w:kern w:val="0"/>
                <w:sz w:val="16"/>
                <w:szCs w:val="16"/>
              </w:rPr>
              <w:t>Municipal sewage of coastal cities is discharged to oceans</w:t>
            </w:r>
            <w:r>
              <w:rPr>
                <w:rFonts w:ascii="Times New Roman" w:hAnsi="Times New Roman" w:cs="Times New Roman" w:hint="eastAsia"/>
                <w:iCs/>
                <w:kern w:val="0"/>
                <w:sz w:val="16"/>
                <w:szCs w:val="16"/>
              </w:rPr>
              <w:t xml:space="preserve">. </w:t>
            </w:r>
          </w:p>
        </w:tc>
      </w:tr>
    </w:tbl>
    <w:p w:rsidR="00C80691" w:rsidRDefault="00C80691" w:rsidP="006B29FD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b/>
          <w:iCs/>
          <w:kern w:val="0"/>
          <w:sz w:val="16"/>
          <w:szCs w:val="16"/>
        </w:rPr>
      </w:pPr>
      <w:proofErr w:type="gramStart"/>
      <w:r>
        <w:rPr>
          <w:rFonts w:ascii="Times New Roman" w:hAnsi="Times New Roman" w:cs="Times New Roman" w:hint="eastAsia"/>
          <w:iCs/>
          <w:kern w:val="0"/>
          <w:sz w:val="16"/>
          <w:szCs w:val="16"/>
        </w:rPr>
        <w:t xml:space="preserve">WW treatment- </w:t>
      </w:r>
      <w:r w:rsidRPr="000645AC">
        <w:rPr>
          <w:rFonts w:ascii="Times New Roman" w:hAnsi="Times New Roman" w:cs="Times New Roman" w:hint="eastAsia"/>
          <w:b/>
          <w:iCs/>
          <w:kern w:val="0"/>
          <w:sz w:val="16"/>
          <w:szCs w:val="16"/>
        </w:rPr>
        <w:t>physical, chemical, biological.</w:t>
      </w:r>
      <w:proofErr w:type="gramEnd"/>
      <w:r w:rsidRPr="000645AC">
        <w:rPr>
          <w:rFonts w:ascii="Times New Roman" w:hAnsi="Times New Roman" w:cs="Times New Roman" w:hint="eastAsia"/>
          <w:b/>
          <w:iCs/>
          <w:kern w:val="0"/>
          <w:sz w:val="16"/>
          <w:szCs w:val="16"/>
        </w:rPr>
        <w:t xml:space="preserve"> </w:t>
      </w:r>
      <w:proofErr w:type="gramStart"/>
      <w:r w:rsidR="00D62AC2" w:rsidRPr="000645AC">
        <w:rPr>
          <w:rFonts w:ascii="Times New Roman" w:hAnsi="Times New Roman" w:cs="Times New Roman" w:hint="eastAsia"/>
          <w:b/>
          <w:iCs/>
          <w:kern w:val="0"/>
          <w:sz w:val="16"/>
          <w:szCs w:val="16"/>
        </w:rPr>
        <w:t>Primary</w:t>
      </w:r>
      <w:r w:rsidR="00D62AC2">
        <w:rPr>
          <w:rFonts w:ascii="Times New Roman" w:hAnsi="Times New Roman" w:cs="Times New Roman" w:hint="eastAsia"/>
          <w:iCs/>
          <w:kern w:val="0"/>
          <w:sz w:val="16"/>
          <w:szCs w:val="16"/>
        </w:rPr>
        <w:t>- application of physical and/or chemical.</w:t>
      </w:r>
      <w:proofErr w:type="gramEnd"/>
      <w:r w:rsidR="00D62AC2">
        <w:rPr>
          <w:rFonts w:ascii="Times New Roman" w:hAnsi="Times New Roman" w:cs="Times New Roman" w:hint="eastAsia"/>
          <w:iCs/>
          <w:kern w:val="0"/>
          <w:sz w:val="16"/>
          <w:szCs w:val="16"/>
        </w:rPr>
        <w:t xml:space="preserve"> </w:t>
      </w:r>
      <w:proofErr w:type="gramStart"/>
      <w:r w:rsidR="00D62AC2" w:rsidRPr="000645AC">
        <w:rPr>
          <w:rFonts w:ascii="Times New Roman" w:hAnsi="Times New Roman" w:cs="Times New Roman" w:hint="eastAsia"/>
          <w:b/>
          <w:iCs/>
          <w:kern w:val="0"/>
          <w:sz w:val="16"/>
          <w:szCs w:val="16"/>
        </w:rPr>
        <w:t>Sec</w:t>
      </w:r>
      <w:r w:rsidR="00050CF5" w:rsidRPr="000645AC">
        <w:rPr>
          <w:rFonts w:ascii="Times New Roman" w:hAnsi="Times New Roman" w:cs="Times New Roman" w:hint="eastAsia"/>
          <w:b/>
          <w:iCs/>
          <w:kern w:val="0"/>
          <w:sz w:val="16"/>
          <w:szCs w:val="16"/>
        </w:rPr>
        <w:t>ondary</w:t>
      </w:r>
      <w:r w:rsidR="00050CF5">
        <w:rPr>
          <w:rFonts w:ascii="Times New Roman" w:hAnsi="Times New Roman" w:cs="Times New Roman" w:hint="eastAsia"/>
          <w:iCs/>
          <w:kern w:val="0"/>
          <w:sz w:val="16"/>
          <w:szCs w:val="16"/>
        </w:rPr>
        <w:t>- BOD removal.</w:t>
      </w:r>
      <w:proofErr w:type="gramEnd"/>
      <w:r w:rsidR="00050CF5">
        <w:rPr>
          <w:rFonts w:ascii="Times New Roman" w:hAnsi="Times New Roman" w:cs="Times New Roman" w:hint="eastAsia"/>
          <w:iCs/>
          <w:kern w:val="0"/>
          <w:sz w:val="16"/>
          <w:szCs w:val="16"/>
        </w:rPr>
        <w:t xml:space="preserve">  </w:t>
      </w:r>
      <w:r w:rsidR="00050CF5" w:rsidRPr="000645AC">
        <w:rPr>
          <w:rFonts w:ascii="Times New Roman" w:hAnsi="Times New Roman" w:cs="Times New Roman" w:hint="eastAsia"/>
          <w:b/>
          <w:iCs/>
          <w:kern w:val="0"/>
          <w:sz w:val="16"/>
          <w:szCs w:val="16"/>
        </w:rPr>
        <w:t>Advanced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8471"/>
      </w:tblGrid>
      <w:tr w:rsidR="00404822" w:rsidTr="00404822">
        <w:tc>
          <w:tcPr>
            <w:tcW w:w="3227" w:type="dxa"/>
          </w:tcPr>
          <w:p w:rsidR="00404822" w:rsidRDefault="00404822" w:rsidP="00F41D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01621A1" wp14:editId="2C14FEBF">
                  <wp:extent cx="1909267" cy="92041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247" cy="92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</w:tcPr>
          <w:p w:rsidR="00404822" w:rsidRDefault="00404822" w:rsidP="00242C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iCs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iCs/>
                <w:kern w:val="0"/>
                <w:sz w:val="16"/>
                <w:szCs w:val="16"/>
              </w:rPr>
              <w:t xml:space="preserve"> </w:t>
            </w:r>
            <w:r w:rsidR="000A0A7D">
              <w:rPr>
                <w:rFonts w:ascii="Times New Roman" w:hAnsi="Times New Roman" w:cs="Times New Roman"/>
                <w:iCs/>
                <w:kern w:val="0"/>
                <w:sz w:val="16"/>
                <w:szCs w:val="16"/>
              </w:rPr>
              <w:t>S</w:t>
            </w:r>
            <w:r w:rsidR="000A0A7D">
              <w:rPr>
                <w:rFonts w:ascii="Times New Roman" w:hAnsi="Times New Roman" w:cs="Times New Roman" w:hint="eastAsia"/>
                <w:iCs/>
                <w:kern w:val="0"/>
                <w:sz w:val="16"/>
                <w:szCs w:val="16"/>
              </w:rPr>
              <w:t xml:space="preserve">ettling distance during transit = </w:t>
            </w:r>
            <w:proofErr w:type="spellStart"/>
            <w:r w:rsidR="000A0A7D">
              <w:rPr>
                <w:rFonts w:ascii="Times New Roman" w:hAnsi="Times New Roman" w:cs="Times New Roman" w:hint="eastAsia"/>
                <w:iCs/>
                <w:kern w:val="0"/>
                <w:sz w:val="16"/>
                <w:szCs w:val="16"/>
              </w:rPr>
              <w:t>vL</w:t>
            </w:r>
            <w:proofErr w:type="spellEnd"/>
            <w:r w:rsidR="000A0A7D">
              <w:rPr>
                <w:rFonts w:ascii="Times New Roman" w:hAnsi="Times New Roman" w:cs="Times New Roman" w:hint="eastAsia"/>
                <w:iCs/>
                <w:kern w:val="0"/>
                <w:sz w:val="16"/>
                <w:szCs w:val="16"/>
              </w:rPr>
              <w:t>/U = H</w:t>
            </w:r>
            <w:r w:rsidR="000A0A7D">
              <w:rPr>
                <w:rFonts w:ascii="Times New Roman" w:hAnsi="Times New Roman" w:cs="Times New Roman"/>
                <w:iCs/>
                <w:kern w:val="0"/>
                <w:sz w:val="16"/>
                <w:szCs w:val="16"/>
              </w:rPr>
              <w:t>’</w:t>
            </w:r>
            <w:r w:rsidR="000A0A7D">
              <w:rPr>
                <w:rFonts w:ascii="Times New Roman" w:hAnsi="Times New Roman" w:cs="Times New Roman" w:hint="eastAsia"/>
                <w:iCs/>
                <w:kern w:val="0"/>
                <w:sz w:val="16"/>
                <w:szCs w:val="16"/>
              </w:rPr>
              <w:t xml:space="preserve">  fraction removed 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  <w:kern w:val="0"/>
                  <w:sz w:val="16"/>
                  <w:szCs w:val="1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kern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  <w:kern w:val="0"/>
                      <w:sz w:val="16"/>
                      <w:szCs w:val="16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’</m:t>
                  </m:r>
                  <m:ctrlPr>
                    <w:rPr>
                      <w:rFonts w:ascii="Cambria Math" w:hAnsi="Cambria Math" w:cs="Times New Roman" w:hint="eastAsia"/>
                      <w:iCs/>
                      <w:kern w:val="0"/>
                      <w:sz w:val="16"/>
                      <w:szCs w:val="1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  <w:kern w:val="0"/>
                      <w:sz w:val="16"/>
                      <w:szCs w:val="16"/>
                    </w:rPr>
                    <m:t>H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 w:hint="eastAsia"/>
                  <w:kern w:val="0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kern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  <w:kern w:val="0"/>
                      <w:sz w:val="16"/>
                      <w:szCs w:val="16"/>
                    </w:rPr>
                    <m:t>v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kern w:val="0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kern w:val="0"/>
                          <w:sz w:val="16"/>
                          <w:szCs w:val="16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 w:hint="eastAsia"/>
                          <w:kern w:val="0"/>
                          <w:sz w:val="16"/>
                          <w:szCs w:val="16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 </m:t>
              </m:r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</m:t>
              </m:r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kern w:val="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kern w:val="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HU</m:t>
                  </m:r>
                </m:num>
                <m:den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L</m:t>
                  </m:r>
                </m:den>
              </m:f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kern w:val="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kern w:val="0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kern w:val="0"/>
                          <w:sz w:val="16"/>
                          <w:szCs w:val="1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kern w:val="0"/>
                          <w:sz w:val="16"/>
                          <w:szCs w:val="16"/>
                        </w:rPr>
                        <m:t>s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kern w:val="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Q</m:t>
                  </m:r>
                </m:num>
                <m:den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LW</m:t>
                  </m:r>
                </m:den>
              </m:f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   v is settlin</m:t>
              </m:r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g</m:t>
              </m:r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velocity</m:t>
              </m:r>
            </m:oMath>
          </w:p>
          <w:tbl>
            <w:tblPr>
              <w:tblStyle w:val="TableGrid"/>
              <w:tblW w:w="8505" w:type="dxa"/>
              <w:tblInd w:w="108" w:type="dxa"/>
              <w:tblLook w:val="04A0" w:firstRow="1" w:lastRow="0" w:firstColumn="1" w:lastColumn="0" w:noHBand="0" w:noVBand="1"/>
            </w:tblPr>
            <w:tblGrid>
              <w:gridCol w:w="1275"/>
              <w:gridCol w:w="7230"/>
            </w:tblGrid>
            <w:tr w:rsidR="0084168C" w:rsidRPr="003646B3" w:rsidTr="00F41D6D">
              <w:tc>
                <w:tcPr>
                  <w:tcW w:w="1275" w:type="dxa"/>
                </w:tcPr>
                <w:p w:rsidR="0084168C" w:rsidRPr="003646B3" w:rsidRDefault="0084168C" w:rsidP="00F41D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Re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p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&lt;0.3</m:t>
                      </m:r>
                    </m:oMath>
                  </m:oMathPara>
                </w:p>
              </w:tc>
              <w:tc>
                <w:tcPr>
                  <w:tcW w:w="7230" w:type="dxa"/>
                </w:tcPr>
                <w:p w:rsidR="0084168C" w:rsidRPr="003646B3" w:rsidRDefault="0084168C" w:rsidP="00F41D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24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Re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 xml:space="preserve">       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=3πμ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p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∞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 xml:space="preserve">    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g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p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18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ρ-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szCs w:val="16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szCs w:val="16"/>
                                    </w:rPr>
                                    <m:t>f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μ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c>
            </w:tr>
            <w:tr w:rsidR="0084168C" w:rsidRPr="003646B3" w:rsidTr="00F41D6D">
              <w:tc>
                <w:tcPr>
                  <w:tcW w:w="1275" w:type="dxa"/>
                </w:tcPr>
                <w:p w:rsidR="0084168C" w:rsidRPr="003646B3" w:rsidRDefault="0084168C" w:rsidP="00F41D6D">
                  <w:pPr>
                    <w:rPr>
                      <w:rFonts w:ascii="Times New Roman" w:eastAsia="宋体" w:hAnsi="Times New Roman" w:cs="Times New Roman"/>
                      <w:sz w:val="16"/>
                      <w:szCs w:val="16"/>
                    </w:rPr>
                  </w:pPr>
                  <w:r w:rsidRPr="003646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0.3~1000</w:t>
                  </w:r>
                </w:p>
              </w:tc>
              <w:tc>
                <w:tcPr>
                  <w:tcW w:w="7230" w:type="dxa"/>
                </w:tcPr>
                <w:p w:rsidR="0084168C" w:rsidRPr="003646B3" w:rsidRDefault="0084168C" w:rsidP="00F41D6D">
                  <w:pPr>
                    <w:rPr>
                      <w:rFonts w:ascii="Times New Roman" w:eastAsia="宋体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24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Re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1+0.14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Re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p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0.7</m:t>
                              </m:r>
                            </m:sup>
                          </m:sSub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 xml:space="preserve">   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szCs w:val="16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szCs w:val="16"/>
                                    </w:rPr>
                                    <m:t>g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p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d</m:t>
                                      </m:r>
                                    </m:sub>
                                  </m:sSub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ρ-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f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f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 xml:space="preserve">  ρ&gt;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 xml:space="preserve">            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szCs w:val="16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szCs w:val="16"/>
                                    </w:rPr>
                                    <m:t>g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p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d</m:t>
                                      </m:r>
                                    </m:sub>
                                  </m:sSub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f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-ρ</m:t>
                                      </m:r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f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 xml:space="preserve">  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&gt;ρ</m:t>
                      </m:r>
                    </m:oMath>
                  </m:oMathPara>
                </w:p>
              </w:tc>
            </w:tr>
            <w:tr w:rsidR="0084168C" w:rsidRPr="003646B3" w:rsidTr="00F41D6D">
              <w:tc>
                <w:tcPr>
                  <w:tcW w:w="1275" w:type="dxa"/>
                </w:tcPr>
                <w:p w:rsidR="0084168C" w:rsidRPr="003646B3" w:rsidRDefault="0084168C" w:rsidP="00F41D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46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1000~35000</w:t>
                  </w:r>
                </w:p>
              </w:tc>
              <w:tc>
                <w:tcPr>
                  <w:tcW w:w="7230" w:type="dxa"/>
                </w:tcPr>
                <w:p w:rsidR="0084168C" w:rsidRPr="003646B3" w:rsidRDefault="0084168C" w:rsidP="00F41D6D">
                  <w:pPr>
                    <w:rPr>
                      <w:rFonts w:ascii="Times New Roman" w:eastAsia="宋体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 xml:space="preserve">=0.445       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=0.173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f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p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2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∞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 xml:space="preserve">     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szCs w:val="16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szCs w:val="16"/>
                                    </w:rPr>
                                    <m:t>g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p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d</m:t>
                                      </m:r>
                                    </m:sub>
                                  </m:sSub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f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 w:cs="Times New Roman"/>
                                          <w:sz w:val="16"/>
                                          <w:szCs w:val="16"/>
                                        </w:rPr>
                                        <m:t>-ρ</m:t>
                                      </m:r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16"/>
                                              <w:szCs w:val="16"/>
                                            </w:rPr>
                                            <m:t>f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oMath>
                  </m:oMathPara>
                </w:p>
              </w:tc>
            </w:tr>
          </w:tbl>
          <w:p w:rsidR="0084168C" w:rsidRPr="00C80691" w:rsidRDefault="0084168C" w:rsidP="00242C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iCs/>
                <w:kern w:val="0"/>
                <w:sz w:val="16"/>
                <w:szCs w:val="16"/>
              </w:rPr>
            </w:pPr>
          </w:p>
        </w:tc>
      </w:tr>
    </w:tbl>
    <w:p w:rsidR="00050CF5" w:rsidRPr="00F41D6D" w:rsidRDefault="00A44563" w:rsidP="006B29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Darcy’s law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kern w:val="0"/>
              <w:sz w:val="16"/>
              <w:szCs w:val="16"/>
            </w:rPr>
            <m:t>Q = KA</m:t>
          </m:r>
          <m:f>
            <m:fPr>
              <m:ctrl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Δh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U=-K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dh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dl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Δh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K=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K is hydraulic conductivity </m:t>
          </m:r>
          <m:d>
            <m:d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k is intrinsic conductivity </m:t>
          </m:r>
          <m:d>
            <m:d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1 darcy=0.987*</m:t>
          </m:r>
          <m:sSup>
            <m:sSup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-12 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sup>
          </m:sSup>
        </m:oMath>
      </m:oMathPara>
    </w:p>
    <w:p w:rsidR="00142251" w:rsidRPr="00142251" w:rsidRDefault="004E7D5A" w:rsidP="006B29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U=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 xml:space="preserve">dh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dl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  ∅=posority=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pore volume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total volume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  k=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∅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180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1-∅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d=diameter     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L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5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μ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g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1-∅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∅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  S is surface area per volume</m:t>
          </m:r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φd</m:t>
              </m:r>
            </m:den>
          </m:f>
        </m:oMath>
      </m:oMathPara>
    </w:p>
    <w:p w:rsidR="00142251" w:rsidRPr="002136E3" w:rsidRDefault="00142251" w:rsidP="006B29FD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φ=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shape factor=1 for sphere=0.75~0.85 for filter sand 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d=grain diameter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 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L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5μ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g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1-∅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∅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φd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sup>
          </m:sSup>
          <m:r>
            <w:rPr>
              <w:rFonts w:ascii="Cambria Math" w:hAnsi="Cambria Math" w:cs="Times New Roman"/>
              <w:sz w:val="16"/>
              <w:szCs w:val="16"/>
            </w:rPr>
            <m:t>U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    K=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g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5μ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∅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1-∅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φd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6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sup>
          </m:sSup>
          <m:r>
            <w:rPr>
              <w:rFonts w:ascii="Cambria Math" w:hAnsi="Cambria Math" w:cs="Times New Roman"/>
              <w:sz w:val="16"/>
              <w:szCs w:val="16"/>
            </w:rPr>
            <m:t xml:space="preserve">     k=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5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∅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1-∅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φd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6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sup>
          </m:sSup>
        </m:oMath>
      </m:oMathPara>
    </w:p>
    <w:p w:rsidR="002136E3" w:rsidRPr="00E44813" w:rsidRDefault="00871024" w:rsidP="006B29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r w:rsidRPr="00952DBF">
        <w:rPr>
          <w:rFonts w:ascii="Times New Roman" w:hAnsi="Times New Roman" w:cs="Times New Roman" w:hint="eastAsia"/>
          <w:b/>
          <w:noProof/>
          <w:sz w:val="16"/>
          <w:szCs w:val="16"/>
        </w:rPr>
        <w:t>backwashing</w:t>
      </w:r>
      <w:r>
        <w:rPr>
          <w:rFonts w:ascii="Times New Roman" w:hAnsi="Times New Roman" w:cs="Times New Roman" w:hint="eastAsia"/>
          <w:noProof/>
          <w:sz w:val="16"/>
          <w:szCs w:val="16"/>
        </w:rPr>
        <w:t xml:space="preserve">- force water upwards through filter bed, lift sand grains, liberate trapped particles, discharge backwash water, or return to head </w:t>
      </w:r>
      <w:r w:rsidR="00AF198D">
        <w:rPr>
          <w:rFonts w:ascii="Times New Roman" w:hAnsi="Times New Roman" w:cs="Times New Roman" w:hint="eastAsia"/>
          <w:noProof/>
          <w:sz w:val="16"/>
          <w:szCs w:val="16"/>
        </w:rPr>
        <w:t>of treatment plant</w:t>
      </w:r>
    </w:p>
    <w:p w:rsidR="00E44813" w:rsidRPr="00C66679" w:rsidRDefault="008B1E67" w:rsidP="006B29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buoyant weight of bed=</m:t>
          </m:r>
          <m:d>
            <m:d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B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</m:t>
                  </m:r>
                </m:sub>
              </m:sSub>
            </m:e>
          </m:d>
          <m:r>
            <w:rPr>
              <w:rFonts w:ascii="Cambria Math" w:hAnsi="Cambria Math" w:cs="Times New Roman"/>
              <w:sz w:val="16"/>
              <w:szCs w:val="16"/>
            </w:rPr>
            <m:t>g=</m:t>
          </m:r>
          <m:r>
            <w:rPr>
              <w:rFonts w:ascii="Cambria Math" w:hAnsi="Cambria Math" w:cs="Times New Roman"/>
              <w:sz w:val="16"/>
              <w:szCs w:val="16"/>
            </w:rPr>
            <m:t>weight of water to expand bed=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w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g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B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head loss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B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w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∅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w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</m:t>
                  </m:r>
                </m:sub>
              </m:sSub>
            </m:den>
          </m:f>
        </m:oMath>
      </m:oMathPara>
    </w:p>
    <w:p w:rsidR="00C66679" w:rsidRPr="007B213E" w:rsidRDefault="00C66679" w:rsidP="006B29FD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∅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B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B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0.22</m:t>
              </m:r>
            </m:sup>
          </m:sSup>
          <m: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is backwash water velocity.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 is settling velocity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is cross-sectoinal area</m:t>
          </m:r>
        </m:oMath>
      </m:oMathPara>
    </w:p>
    <w:p w:rsidR="007B213E" w:rsidRDefault="00C04DAC" w:rsidP="006B29FD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16"/>
          <w:szCs w:val="16"/>
        </w:rPr>
      </w:pPr>
      <w:r w:rsidRPr="00952DBF">
        <w:rPr>
          <w:rFonts w:ascii="Times New Roman" w:hAnsi="Times New Roman" w:cs="Times New Roman"/>
          <w:b/>
          <w:sz w:val="16"/>
          <w:szCs w:val="16"/>
        </w:rPr>
        <w:t>Reverse osmosis</w:t>
      </w:r>
      <w:r w:rsidRPr="004419F3">
        <w:rPr>
          <w:rFonts w:ascii="Times New Roman" w:hAnsi="Times New Roman" w:cs="Times New Roman"/>
          <w:sz w:val="16"/>
          <w:szCs w:val="16"/>
        </w:rPr>
        <w:t xml:space="preserve">- </w:t>
      </w:r>
      <w:r w:rsidR="004419F3" w:rsidRPr="004419F3">
        <w:rPr>
          <w:rFonts w:ascii="Times New Roman" w:hAnsi="Times New Roman" w:cs="Times New Roman"/>
          <w:kern w:val="0"/>
          <w:sz w:val="16"/>
          <w:szCs w:val="16"/>
        </w:rPr>
        <w:t>force water at high-pressure through fine-pore membrane</w:t>
      </w:r>
      <w:r w:rsidR="004419F3">
        <w:rPr>
          <w:rFonts w:ascii="Times New Roman" w:hAnsi="Times New Roman" w:cs="Times New Roman" w:hint="eastAsia"/>
          <w:kern w:val="0"/>
          <w:sz w:val="16"/>
          <w:szCs w:val="16"/>
        </w:rPr>
        <w:t xml:space="preserve">, desalination of seawater, water softening, wastewater reuse, </w:t>
      </w:r>
      <w:r w:rsidR="00BF411A">
        <w:rPr>
          <w:rFonts w:ascii="Times New Roman" w:hAnsi="Times New Roman" w:cs="Times New Roman" w:hint="eastAsia"/>
          <w:kern w:val="0"/>
          <w:sz w:val="16"/>
          <w:szCs w:val="16"/>
        </w:rPr>
        <w:t>rejects ionic components</w:t>
      </w:r>
    </w:p>
    <w:p w:rsidR="00BF411A" w:rsidRPr="003B5F7B" w:rsidRDefault="00FC5B7C" w:rsidP="006B29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w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, water flux across membrane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mass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area*time</m:t>
                  </m:r>
                </m:den>
              </m:f>
            </m:e>
          </m:d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p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, permeability 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time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length</m:t>
                  </m:r>
                </m:den>
              </m:f>
            </m:e>
          </m:d>
          <m:r>
            <w:rPr>
              <w:rFonts w:ascii="Cambria Math" w:hAnsi="Cambria Math" w:cs="Times New Roman"/>
              <w:sz w:val="16"/>
              <w:szCs w:val="16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,applied P-π, osmotic P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mass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length*tim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   R=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raw</m:t>
                  </m:r>
                </m:sub>
              </m:sSub>
              <m:r>
                <w:rPr>
                  <w:rFonts w:ascii="MS Mincho" w:eastAsia="MS Mincho" w:hAnsi="MS Mincho" w:cs="MS Mincho" w:hint="eastAsia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  <m:ctrlPr>
                    <w:rPr>
                      <w:rFonts w:ascii="Cambria Math" w:eastAsia="MS Mincho" w:hAnsi="Cambria Math" w:cs="MS Mincho"/>
                      <w:i/>
                      <w:sz w:val="16"/>
                      <w:szCs w:val="16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treated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raw</m:t>
                  </m:r>
                </m:sub>
              </m:sSub>
            </m:den>
          </m:f>
        </m:oMath>
      </m:oMathPara>
    </w:p>
    <w:p w:rsidR="003B5F7B" w:rsidRDefault="00952DBF" w:rsidP="00952DBF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16"/>
          <w:szCs w:val="16"/>
        </w:rPr>
      </w:pPr>
      <w:proofErr w:type="spellStart"/>
      <w:r w:rsidRPr="00952DBF">
        <w:rPr>
          <w:rFonts w:ascii="Times New Roman" w:hAnsi="Times New Roman" w:cs="Times New Roman"/>
          <w:b/>
          <w:iCs/>
          <w:kern w:val="0"/>
          <w:sz w:val="16"/>
          <w:szCs w:val="16"/>
        </w:rPr>
        <w:t>Electrodialysis</w:t>
      </w:r>
      <w:proofErr w:type="spellEnd"/>
      <w:r w:rsidRPr="00952DBF">
        <w:rPr>
          <w:rFonts w:ascii="Times New Roman" w:hAnsi="Times New Roman" w:cs="Times New Roman"/>
          <w:kern w:val="0"/>
          <w:sz w:val="16"/>
          <w:szCs w:val="16"/>
        </w:rPr>
        <w:t>- removal of ions through membranes by transverse electric field,</w:t>
      </w:r>
      <w:r>
        <w:rPr>
          <w:rFonts w:ascii="Times New Roman" w:hAnsi="Times New Roman" w:cs="Times New Roman" w:hint="eastAsia"/>
          <w:kern w:val="0"/>
          <w:sz w:val="16"/>
          <w:szCs w:val="16"/>
        </w:rPr>
        <w:t xml:space="preserve"> </w:t>
      </w:r>
      <w:r w:rsidRPr="00952DBF">
        <w:rPr>
          <w:rFonts w:ascii="Times New Roman" w:hAnsi="Times New Roman" w:cs="Times New Roman"/>
          <w:kern w:val="0"/>
          <w:sz w:val="16"/>
          <w:szCs w:val="16"/>
        </w:rPr>
        <w:t>unlike RO, ions cross membranes rather than water, ineffective against nonionic species</w:t>
      </w:r>
    </w:p>
    <w:p w:rsidR="00EF4CBC" w:rsidRDefault="00EF4CBC" w:rsidP="00EF4CB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16"/>
          <w:szCs w:val="16"/>
        </w:rPr>
      </w:pPr>
      <w:r w:rsidRPr="00EF4CBC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Reaction at the </w:t>
      </w:r>
      <w:r w:rsidRPr="00EF4CBC">
        <w:rPr>
          <w:rFonts w:ascii="Times New Roman" w:hAnsi="Times New Roman" w:cs="Times New Roman"/>
          <w:color w:val="1C1C1C"/>
          <w:kern w:val="0"/>
          <w:sz w:val="16"/>
          <w:szCs w:val="16"/>
        </w:rPr>
        <w:t>cathode:</w:t>
      </w:r>
      <w:r>
        <w:rPr>
          <w:rFonts w:ascii="Times New Roman" w:hAnsi="Times New Roman" w:cs="Times New Roman" w:hint="eastAsia"/>
          <w:color w:val="1C1C1C"/>
          <w:kern w:val="0"/>
          <w:sz w:val="16"/>
          <w:szCs w:val="1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>2</m:t>
        </m:r>
        <m:sSup>
          <m:sSupPr>
            <m:ctrl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e</m:t>
            </m:r>
          </m:e>
          <m:sup>
            <m: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 xml:space="preserve"> + 2 </m:t>
        </m:r>
        <m:sSub>
          <m:sSubPr>
            <m:ctrl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 xml:space="preserve">O → </m:t>
        </m:r>
        <m:sSub>
          <m:sSubPr>
            <m:ctrl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 xml:space="preserve"> (g) + 2 </m:t>
        </m:r>
        <m:sSup>
          <m:sSupPr>
            <m:ctrl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OH</m:t>
            </m:r>
          </m:e>
          <m:sup>
            <m: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-</m:t>
            </m:r>
          </m:sup>
        </m:sSup>
      </m:oMath>
      <w:r>
        <w:rPr>
          <w:rFonts w:ascii="Times New Roman" w:hAnsi="Times New Roman" w:cs="Times New Roman" w:hint="eastAsia"/>
          <w:color w:val="1C1C1C"/>
          <w:kern w:val="0"/>
          <w:sz w:val="16"/>
          <w:szCs w:val="16"/>
        </w:rPr>
        <w:t xml:space="preserve">  at </w:t>
      </w:r>
      <w:r w:rsidRPr="00EF4CBC">
        <w:rPr>
          <w:rFonts w:ascii="Times New Roman" w:hAnsi="Times New Roman" w:cs="Times New Roman"/>
          <w:color w:val="1C1C1C"/>
          <w:kern w:val="0"/>
          <w:sz w:val="16"/>
          <w:szCs w:val="16"/>
        </w:rPr>
        <w:t>the anode:</w:t>
      </w:r>
      <w:r>
        <w:rPr>
          <w:rFonts w:ascii="Times New Roman" w:hAnsi="Times New Roman" w:cs="Times New Roman" w:hint="eastAsia"/>
          <w:color w:val="1C1C1C"/>
          <w:kern w:val="0"/>
          <w:sz w:val="16"/>
          <w:szCs w:val="16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 xml:space="preserve">O → 2 </m:t>
        </m:r>
        <m:sSup>
          <m:sSupPr>
            <m:ctrl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Times New Roman" w:hint="eastAsia"/>
            <w:color w:val="1C1C1C"/>
            <w:kern w:val="0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 xml:space="preserve"> + .</m:t>
        </m:r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 xml:space="preserve">O2 </m:t>
        </m:r>
        <m:d>
          <m:dPr>
            <m:ctrl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g</m:t>
            </m:r>
          </m:e>
        </m:d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>+ 2</m:t>
        </m:r>
        <m:sSup>
          <m:sSupPr>
            <m:ctrl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e</m:t>
            </m:r>
          </m:e>
          <m:sup>
            <m: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 xml:space="preserve"> or 2 </m:t>
        </m:r>
        <m:sSup>
          <m:sSupPr>
            <m:ctrl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Cl</m:t>
            </m:r>
          </m:e>
          <m:sup>
            <m: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 xml:space="preserve"> (g) + </m:t>
        </m:r>
        <m:r>
          <m:rPr>
            <m:sty m:val="p"/>
          </m:rPr>
          <w:rPr>
            <w:rFonts w:ascii="Cambria Math" w:hAnsi="Cambria Math" w:cs="Times New Roman"/>
            <w:color w:val="1C1C1C"/>
            <w:kern w:val="0"/>
            <w:sz w:val="16"/>
            <w:szCs w:val="16"/>
          </w:rPr>
          <m:t>2</m:t>
        </m:r>
        <m:sSup>
          <m:sSupPr>
            <m:ctrlPr>
              <w:rPr>
                <w:rFonts w:ascii="Cambria Math" w:eastAsia="MS Mincho" w:hAnsi="Cambria Math" w:cs="MS Mincho"/>
                <w:color w:val="000000"/>
                <w:kern w:val="0"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e</m:t>
            </m:r>
            <m:ctrlP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</m:ctrlPr>
          </m:e>
          <m:sup>
            <m:r>
              <w:rPr>
                <w:rFonts w:ascii="Cambria Math" w:hAnsi="Cambria Math" w:cs="Times New Roman"/>
                <w:color w:val="1C1C1C"/>
                <w:kern w:val="0"/>
                <w:sz w:val="16"/>
                <w:szCs w:val="16"/>
              </w:rPr>
              <m:t>-</m:t>
            </m:r>
          </m:sup>
        </m:sSup>
      </m:oMath>
    </w:p>
    <w:p w:rsidR="0080372F" w:rsidRDefault="0080372F" w:rsidP="0080372F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16"/>
          <w:szCs w:val="16"/>
        </w:rPr>
      </w:pPr>
      <w:r w:rsidRPr="003E0728">
        <w:rPr>
          <w:rFonts w:ascii="Times New Roman" w:hAnsi="Times New Roman" w:cs="Times New Roman"/>
          <w:b/>
          <w:sz w:val="16"/>
          <w:szCs w:val="16"/>
        </w:rPr>
        <w:t>D</w:t>
      </w:r>
      <w:r w:rsidRPr="003E0728">
        <w:rPr>
          <w:rFonts w:ascii="Times New Roman" w:hAnsi="Times New Roman" w:cs="Times New Roman" w:hint="eastAsia"/>
          <w:b/>
          <w:sz w:val="16"/>
          <w:szCs w:val="16"/>
        </w:rPr>
        <w:t>isinfection</w:t>
      </w:r>
      <w:r>
        <w:rPr>
          <w:rFonts w:ascii="Times New Roman" w:hAnsi="Times New Roman" w:cs="Times New Roman" w:hint="eastAsia"/>
          <w:sz w:val="16"/>
          <w:szCs w:val="16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dN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dt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=-kN    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0</m:t>
                </m:r>
              </m:e>
            </m:d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e>
          <m:sup>
            <m:r>
              <w:rPr>
                <w:rFonts w:ascii="Cambria Math" w:hAnsi="Cambria Math" w:cs="Times New Roman"/>
                <w:sz w:val="16"/>
                <w:szCs w:val="16"/>
              </w:rPr>
              <m:t>-k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</m:sup>
        </m:sSup>
        <m:r>
          <w:rPr>
            <w:rFonts w:ascii="Cambria Math" w:hAnsi="Cambria Math" w:cs="Times New Roman"/>
            <w:sz w:val="16"/>
            <w:szCs w:val="16"/>
          </w:rPr>
          <m:t xml:space="preserve"> (0.01 for 2log removal, 0.001 for 3log removal)    C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t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=constant  </m:t>
        </m:r>
      </m:oMath>
      <w:r>
        <w:rPr>
          <w:rFonts w:ascii="Times New Roman" w:hAnsi="Times New Roman" w:cs="Times New Roman" w:hint="eastAsia"/>
          <w:sz w:val="16"/>
          <w:szCs w:val="16"/>
        </w:rPr>
        <w:t xml:space="preserve"> </w:t>
      </w:r>
    </w:p>
    <w:p w:rsidR="0080372F" w:rsidRDefault="0080372F" w:rsidP="0080372F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16"/>
          <w:szCs w:val="16"/>
        </w:rPr>
      </w:pPr>
      <w:proofErr w:type="gramStart"/>
      <w:r>
        <w:rPr>
          <w:rFonts w:ascii="Times New Roman" w:hAnsi="Times New Roman" w:cs="Times New Roman" w:hint="eastAsia"/>
          <w:sz w:val="16"/>
          <w:szCs w:val="16"/>
        </w:rPr>
        <w:t>on</w:t>
      </w:r>
      <w:proofErr w:type="gramEnd"/>
      <w:r>
        <w:rPr>
          <w:rFonts w:ascii="Times New Roman" w:hAnsi="Times New Roman" w:cs="Times New Roman" w:hint="eastAsia"/>
          <w:sz w:val="16"/>
          <w:szCs w:val="16"/>
        </w:rPr>
        <w:t xml:space="preserve"> a log </w:t>
      </w:r>
      <w:proofErr w:type="spellStart"/>
      <w:r>
        <w:rPr>
          <w:rFonts w:ascii="Times New Roman" w:hAnsi="Times New Roman" w:cs="Times New Roman" w:hint="eastAsia"/>
          <w:sz w:val="16"/>
          <w:szCs w:val="16"/>
        </w:rPr>
        <w:t>log</w:t>
      </w:r>
      <w:proofErr w:type="spellEnd"/>
      <w:r>
        <w:rPr>
          <w:rFonts w:ascii="Times New Roman" w:hAnsi="Times New Roman" w:cs="Times New Roman" w:hint="eastAsia"/>
          <w:sz w:val="16"/>
          <w:szCs w:val="16"/>
        </w:rPr>
        <w:t xml:space="preserve"> plot, pick a C and the corresponding </w:t>
      </w:r>
      <w:proofErr w:type="spellStart"/>
      <w:r>
        <w:rPr>
          <w:rFonts w:ascii="Times New Roman" w:hAnsi="Times New Roman" w:cs="Times New Roman" w:hint="eastAsia"/>
          <w:sz w:val="16"/>
          <w:szCs w:val="16"/>
        </w:rPr>
        <w:t>t</w:t>
      </w:r>
      <w:r w:rsidRPr="00B27A5C">
        <w:rPr>
          <w:rFonts w:ascii="Times New Roman" w:hAnsi="Times New Roman" w:cs="Times New Roman" w:hint="eastAsia"/>
          <w:sz w:val="16"/>
          <w:szCs w:val="16"/>
          <w:vertAlign w:val="subscript"/>
        </w:rPr>
        <w:t>c</w:t>
      </w:r>
      <w:proofErr w:type="spellEnd"/>
      <w:r>
        <w:rPr>
          <w:rFonts w:ascii="Times New Roman" w:hAnsi="Times New Roman" w:cs="Times New Roman" w:hint="eastAsia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16"/>
          <w:szCs w:val="16"/>
        </w:rPr>
        <w:t>calculate</w:t>
      </w:r>
      <w:proofErr w:type="gramEnd"/>
      <w:r>
        <w:rPr>
          <w:rFonts w:ascii="Times New Roman" w:hAnsi="Times New Roman" w:cs="Times New Roman" w:hint="eastAsia"/>
          <w:sz w:val="16"/>
          <w:szCs w:val="16"/>
        </w:rPr>
        <w:t xml:space="preserve"> k</w:t>
      </w:r>
      <w:r>
        <w:rPr>
          <w:rFonts w:ascii="Times New Roman" w:hAnsi="Times New Roman" w:cs="Times New Roman"/>
          <w:sz w:val="16"/>
          <w:szCs w:val="16"/>
        </w:rPr>
        <w:t xml:space="preserve"> based on </w:t>
      </w:r>
      <w:proofErr w:type="spellStart"/>
      <w:r>
        <w:rPr>
          <w:rFonts w:ascii="Times New Roman" w:hAnsi="Times New Roman" w:cs="Times New Roman"/>
          <w:sz w:val="16"/>
          <w:szCs w:val="16"/>
        </w:rPr>
        <w:t>tc</w:t>
      </w:r>
      <w:proofErr w:type="spellEnd"/>
      <w:r>
        <w:rPr>
          <w:rFonts w:ascii="Times New Roman" w:hAnsi="Times New Roman" w:cs="Times New Roman" w:hint="eastAsia"/>
          <w:sz w:val="16"/>
          <w:szCs w:val="16"/>
        </w:rPr>
        <w:t>, divide by C to get k</w:t>
      </w:r>
      <w:r>
        <w:rPr>
          <w:rFonts w:ascii="Times New Roman" w:hAnsi="Times New Roman" w:cs="Times New Roman"/>
          <w:sz w:val="16"/>
          <w:szCs w:val="16"/>
        </w:rPr>
        <w:t>’</w:t>
      </w:r>
      <w:r>
        <w:rPr>
          <w:rFonts w:ascii="Times New Roman" w:hAnsi="Times New Roman" w:cs="Times New Roman" w:hint="eastAsia"/>
          <w:sz w:val="16"/>
          <w:szCs w:val="16"/>
        </w:rPr>
        <w:t xml:space="preserve"> (a constant). </w:t>
      </w:r>
      <w:proofErr w:type="gramStart"/>
      <w:r>
        <w:rPr>
          <w:rFonts w:ascii="Times New Roman" w:hAnsi="Times New Roman" w:cs="Times New Roman" w:hint="eastAsia"/>
          <w:sz w:val="16"/>
          <w:szCs w:val="16"/>
        </w:rPr>
        <w:t>multiply</w:t>
      </w:r>
      <w:proofErr w:type="gramEnd"/>
      <w:r>
        <w:rPr>
          <w:rFonts w:ascii="Times New Roman" w:hAnsi="Times New Roman" w:cs="Times New Roman" w:hint="eastAsia"/>
          <w:sz w:val="16"/>
          <w:szCs w:val="16"/>
        </w:rPr>
        <w:t xml:space="preserve"> by new C to get new k, calculate </w:t>
      </w:r>
      <w:proofErr w:type="spellStart"/>
      <w:r>
        <w:rPr>
          <w:rFonts w:ascii="Times New Roman" w:hAnsi="Times New Roman" w:cs="Times New Roman" w:hint="eastAsia"/>
          <w:sz w:val="16"/>
          <w:szCs w:val="16"/>
        </w:rPr>
        <w:t>tc</w:t>
      </w:r>
      <w:proofErr w:type="spellEnd"/>
      <w:r>
        <w:rPr>
          <w:rFonts w:ascii="Times New Roman" w:hAnsi="Times New Roman" w:cs="Times New Roman" w:hint="eastAsia"/>
          <w:sz w:val="16"/>
          <w:szCs w:val="16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3686"/>
        <w:gridCol w:w="635"/>
        <w:gridCol w:w="667"/>
        <w:gridCol w:w="2374"/>
        <w:gridCol w:w="3944"/>
        <w:gridCol w:w="142"/>
      </w:tblGrid>
      <w:tr w:rsidR="0080372F" w:rsidTr="00FF6768">
        <w:trPr>
          <w:gridAfter w:val="1"/>
          <w:wAfter w:w="142" w:type="dxa"/>
        </w:trPr>
        <w:tc>
          <w:tcPr>
            <w:tcW w:w="3794" w:type="dxa"/>
            <w:gridSpan w:val="2"/>
          </w:tcPr>
          <w:p w:rsidR="0080372F" w:rsidRDefault="0080372F" w:rsidP="00FF676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drawing>
                <wp:inline distT="0" distB="0" distL="0" distR="0" wp14:anchorId="4464B13F" wp14:editId="65F09E78">
                  <wp:extent cx="2234241" cy="137426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94" cy="138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4"/>
          </w:tcPr>
          <w:p w:rsidR="0080372F" w:rsidRPr="0063148C" w:rsidRDefault="0080372F" w:rsidP="00FF676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hint="eastAsia"/>
                        <w:sz w:val="16"/>
                        <w:szCs w:val="16"/>
                      </w:rPr>
                      <m:t>Cl</m:t>
                    </m:r>
                    <m:ctrlPr>
                      <w:rPr>
                        <w:rFonts w:ascii="Cambria Math" w:hAnsi="Cambria Math" w:cs="Times New Roman" w:hint="eastAsia"/>
                        <w:sz w:val="16"/>
                        <w:szCs w:val="16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  <w:vertAlign w:val="subscript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16"/>
                    <w:szCs w:val="1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hint="eastAsia"/>
                        <w:sz w:val="16"/>
                        <w:szCs w:val="16"/>
                      </w:rPr>
                      <m:t>ClO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16"/>
                    <w:szCs w:val="16"/>
                  </w:rPr>
                  <m:t>, NaOCl, Ca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vertAlign w:val="subscript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 w:hint="eastAsia"/>
                            <w:sz w:val="16"/>
                            <w:szCs w:val="16"/>
                          </w:rPr>
                          <m:t>OCl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  <w:vertAlign w:val="subscript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16"/>
                    <w:szCs w:val="16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hint="eastAsia"/>
                        <w:sz w:val="16"/>
                        <w:szCs w:val="16"/>
                      </w:rPr>
                      <m:t>Cl</m:t>
                    </m: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  <w:vertAlign w:val="subscript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hint="eastAsia"/>
                        <w:sz w:val="16"/>
                        <w:szCs w:val="16"/>
                      </w:rPr>
                      <m:t>g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↔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16"/>
                    <w:szCs w:val="1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hint="eastAsia"/>
                        <w:sz w:val="16"/>
                        <w:szCs w:val="16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16"/>
                    <w:szCs w:val="1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16"/>
                    <w:szCs w:val="1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hint="eastAsia"/>
                        <w:sz w:val="16"/>
                        <w:szCs w:val="16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O↔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16"/>
                    <w:szCs w:val="16"/>
                  </w:rPr>
                  <m:t>HOCl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Cl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 w:hint="eastAsia"/>
                            <w:sz w:val="16"/>
                            <w:szCs w:val="16"/>
                          </w:rPr>
                          <m:t>HOCl</m:t>
                        </m:r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+</m:t>
                            </m:r>
                          </m:sup>
                        </m:sSup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Cl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-</m:t>
                            </m:r>
                          </m:sup>
                        </m:sSup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 w:hint="eastAsia"/>
                            <w:sz w:val="16"/>
                            <w:szCs w:val="16"/>
                          </w:rPr>
                          <m:t>Cl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aq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</m:t>
                </m:r>
              </m:oMath>
            </m:oMathPara>
          </w:p>
          <w:p w:rsidR="0080372F" w:rsidRDefault="0080372F" w:rsidP="00FF676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16"/>
                  <w:szCs w:val="16"/>
                </w:rPr>
                <m:t xml:space="preserve"> HOCl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w:sym w:font="Wingdings" w:char="F0E0"/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16"/>
                  <w:szCs w:val="16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  <w:sz w:val="16"/>
                      <w:szCs w:val="1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16"/>
                  <w:szCs w:val="1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  <w:sz w:val="16"/>
                      <w:szCs w:val="16"/>
                    </w:rPr>
                    <m:t>OC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+</m:t>
                          </m:r>
                        </m:sup>
                      </m:sSup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OCl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 w:hint="eastAsia"/>
                          <w:sz w:val="16"/>
                          <w:szCs w:val="16"/>
                        </w:rPr>
                        <m:t>HOCl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 </m:t>
              </m:r>
            </m:oMath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HOCl is an oxidant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  <w:vertAlign w:val="subscript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S→</m:t>
              </m:r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2-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 xml:space="preserve">   Fe</m:t>
              </m:r>
              <m:d>
                <m:d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II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→Fe</m:t>
              </m:r>
              <m:d>
                <m:d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III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 xml:space="preserve"> </m:t>
              </m:r>
            </m:oMath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</w:p>
          <w:p w:rsidR="0080372F" w:rsidRPr="00735950" w:rsidRDefault="0080372F" w:rsidP="00FF6768">
            <w:pPr>
              <w:autoSpaceDE w:val="0"/>
              <w:autoSpaceDN w:val="0"/>
              <w:adjustRightInd w:val="0"/>
              <w:jc w:val="left"/>
              <w:rPr>
                <w:rFonts w:ascii="Cambria Math" w:hAnsi="Cambria Math" w:cs="Times New Roman" w:hint="eastAsia"/>
                <w:sz w:val="18"/>
                <w:szCs w:val="18"/>
                <w:oMath/>
              </w:rPr>
            </w:pPr>
            <w:r w:rsidRPr="0006336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Formation of chloramines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NH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8"/>
                  <w:szCs w:val="18"/>
                </w:rPr>
                <m:t xml:space="preserve"> + HOCl → </m:t>
              </m:r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8"/>
                  <w:szCs w:val="18"/>
                </w:rPr>
                <m:t xml:space="preserve">O + </m:t>
              </m:r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NH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8"/>
                  <w:szCs w:val="18"/>
                </w:rPr>
                <m:t>Cl</m:t>
              </m:r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8"/>
                  <w:szCs w:val="18"/>
                </w:rPr>
                <m:t xml:space="preserve">    </m:t>
              </m:r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NH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8"/>
                  <w:szCs w:val="18"/>
                </w:rPr>
                <m:t>Cl</m:t>
              </m:r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8"/>
                  <w:szCs w:val="18"/>
                </w:rPr>
                <m:t>+HOCl→</m:t>
              </m:r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8"/>
                  <w:szCs w:val="18"/>
                </w:rPr>
                <m:t xml:space="preserve">O + </m:t>
              </m:r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NH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</w:rPr>
                    <m:t>2</m:t>
                  </m:r>
                </m:sub>
              </m:sSub>
            </m:oMath>
          </w:p>
          <w:p w:rsidR="0080372F" w:rsidRPr="00C43D4E" w:rsidRDefault="0080372F" w:rsidP="00FF676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I</w:t>
            </w:r>
            <w:proofErr w:type="spellStart"/>
            <w:r w:rsidRPr="004C012C">
              <w:rPr>
                <w:rFonts w:ascii="Times New Roman" w:hAnsi="Times New Roman" w:cs="Times New Roman"/>
                <w:kern w:val="0"/>
                <w:sz w:val="16"/>
                <w:szCs w:val="16"/>
              </w:rPr>
              <w:t>neffective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C012C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products: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NHCl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+ HOCl → </m:t>
              </m:r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O +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kern w:val="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NCl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  ||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2 </m:t>
              </m:r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NHCl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+ HOCl→</m:t>
              </m:r>
              <m:r>
                <m:rPr>
                  <m:sty m:val="b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kern w:val="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O + 3 </m:t>
              </m:r>
              <m:sSup>
                <m:sSupPr>
                  <m:ctrl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+ 3 </m:t>
              </m:r>
              <m:sSup>
                <m:sSupPr>
                  <m:ctrl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Cl</m:t>
                  </m:r>
                </m:e>
                <m:sup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-</m:t>
                  </m:r>
                </m:sup>
              </m:sSup>
            </m:oMath>
          </w:p>
          <w:p w:rsidR="0080372F" w:rsidRDefault="0080372F" w:rsidP="0080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NH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Cl + </m:t>
              </m:r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NHCl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+ HOCl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  <w:kern w:val="0"/>
                  <w:sz w:val="16"/>
                  <w:szCs w:val="1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→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kern w:val="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O</m:t>
              </m:r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+ 4 </m:t>
              </m:r>
              <m:sSup>
                <m:sSupPr>
                  <m:ctrl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+ 4 </m:t>
              </m:r>
              <m:sSup>
                <m:sSupPr>
                  <m:ctrl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Cl</m:t>
                  </m:r>
                </m:e>
                <m:sup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-</m:t>
                  </m:r>
                </m:sup>
              </m:sSup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 </m:t>
              </m:r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 </m:t>
              </m:r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 </m:t>
              </m:r>
            </m:oMath>
            <w:r w:rsidRPr="00DF3117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 xml:space="preserve">free residual </w:t>
            </w:r>
            <w:r>
              <w:rPr>
                <w:rFonts w:ascii="Times New Roman" w:hAnsi="Times New Roman" w:cs="Times New Roman" w:hint="eastAsia"/>
                <w:i/>
                <w:iCs/>
                <w:kern w:val="0"/>
                <w:sz w:val="16"/>
                <w:szCs w:val="16"/>
              </w:rPr>
              <w:t>Cl</w:t>
            </w:r>
            <w:r w:rsidRPr="00DF3117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 xml:space="preserve">: </w:t>
            </w:r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[</w:t>
            </w:r>
            <w:proofErr w:type="spellStart"/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HOCl</w:t>
            </w:r>
            <w:proofErr w:type="spellEnd"/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] + [</w:t>
            </w:r>
            <w:proofErr w:type="spellStart"/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OCl</w:t>
            </w:r>
            <w:proofErr w:type="spellEnd"/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-] 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  <w:p w:rsidR="0080372F" w:rsidRPr="00A2209E" w:rsidRDefault="0080372F" w:rsidP="0080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DF3117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 xml:space="preserve">combined available </w:t>
            </w:r>
            <w:r>
              <w:rPr>
                <w:rFonts w:ascii="Times New Roman" w:hAnsi="Times New Roman" w:cs="Times New Roman" w:hint="eastAsia"/>
                <w:i/>
                <w:iCs/>
                <w:kern w:val="0"/>
                <w:sz w:val="16"/>
                <w:szCs w:val="16"/>
              </w:rPr>
              <w:t>Cl</w:t>
            </w:r>
            <w:r w:rsidRPr="00DF3117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 xml:space="preserve">: </w:t>
            </w:r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[NH</w:t>
            </w:r>
            <w:r w:rsidRPr="00740F65">
              <w:rPr>
                <w:rFonts w:ascii="Times New Roman" w:hAnsi="Times New Roman" w:cs="Times New Roman" w:hint="eastAsia"/>
                <w:kern w:val="0"/>
                <w:sz w:val="16"/>
                <w:szCs w:val="16"/>
                <w:vertAlign w:val="subscript"/>
              </w:rPr>
              <w:t>2</w:t>
            </w:r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Cl] + [NHCl</w:t>
            </w:r>
            <w:r w:rsidRPr="00740F65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] + [NCl</w:t>
            </w:r>
            <w:r w:rsidRPr="00740F65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 w:hint="eastAsia"/>
                <w:i/>
                <w:iCs/>
                <w:kern w:val="0"/>
                <w:sz w:val="16"/>
                <w:szCs w:val="16"/>
              </w:rPr>
              <w:t>Cl</w:t>
            </w:r>
            <w:r w:rsidRPr="00DF3117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</w:rPr>
              <w:t xml:space="preserve"> residual: </w:t>
            </w:r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[</w:t>
            </w:r>
            <w:proofErr w:type="spellStart"/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HOCl</w:t>
            </w:r>
            <w:proofErr w:type="spellEnd"/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] + [</w:t>
            </w:r>
            <w:proofErr w:type="spellStart"/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OCl</w:t>
            </w:r>
            <w:proofErr w:type="spellEnd"/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-] + [NH</w:t>
            </w:r>
            <w:r w:rsidRPr="003A1A25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Cl] + [NHCl</w:t>
            </w:r>
            <w:r w:rsidRPr="003A1A25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] + [NCl</w:t>
            </w:r>
            <w:r w:rsidRPr="003A1A25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  <w:r w:rsidRPr="00DF3117">
              <w:rPr>
                <w:rFonts w:ascii="Times New Roman" w:hAnsi="Times New Roman" w:cs="Times New Roman"/>
                <w:kern w:val="0"/>
                <w:sz w:val="16"/>
                <w:szCs w:val="16"/>
              </w:rPr>
              <w:t>]</w:t>
            </w:r>
          </w:p>
        </w:tc>
      </w:tr>
      <w:tr w:rsidR="009F5C1E" w:rsidTr="0080372F">
        <w:trPr>
          <w:gridBefore w:val="1"/>
          <w:wBefore w:w="108" w:type="dxa"/>
        </w:trPr>
        <w:tc>
          <w:tcPr>
            <w:tcW w:w="4988" w:type="dxa"/>
            <w:gridSpan w:val="3"/>
          </w:tcPr>
          <w:p w:rsidR="009F5C1E" w:rsidRDefault="009F5C1E" w:rsidP="00EF4C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0" distR="0" wp14:anchorId="60B1EA34" wp14:editId="2472BD49">
                  <wp:extent cx="2898476" cy="11468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527" cy="115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gridSpan w:val="3"/>
          </w:tcPr>
          <w:p w:rsidR="009F5C1E" w:rsidRPr="00BB1B5B" w:rsidRDefault="0030720A" w:rsidP="00BB1B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A</w:t>
            </w:r>
            <w:r w:rsidR="00BB1B5B"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  <w:t>dd coagulant</w:t>
            </w:r>
            <w:r w:rsidR="00BB1B5B" w:rsidRPr="00BB1B5B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BB1B5B" w:rsidRPr="00BB1B5B">
              <w:rPr>
                <w:rFonts w:ascii="Times New Roman" w:hAnsi="Times New Roman" w:cs="Times New Roman"/>
                <w:kern w:val="0"/>
                <w:sz w:val="16"/>
                <w:szCs w:val="16"/>
              </w:rPr>
              <w:t>mix vigorously (flash mix) to form charged species and</w:t>
            </w:r>
            <w:r w:rsidR="00BB1B5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BB1B5B" w:rsidRPr="00BB1B5B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precipitates (coagulation)</w:t>
            </w:r>
            <w:r w:rsidR="00BB1B5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, s</w:t>
            </w:r>
            <w:r w:rsidR="00BB1B5B" w:rsidRPr="00BB1B5B">
              <w:rPr>
                <w:rFonts w:ascii="Times New Roman" w:hAnsi="Times New Roman" w:cs="Times New Roman"/>
                <w:kern w:val="0"/>
                <w:sz w:val="16"/>
                <w:szCs w:val="16"/>
              </w:rPr>
              <w:t>tir gently to increase rate of collision (flocculation)</w:t>
            </w:r>
            <w:r w:rsidR="00BB1B5B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, s</w:t>
            </w:r>
            <w:r w:rsidR="00BB1B5B" w:rsidRPr="00BB1B5B">
              <w:rPr>
                <w:rFonts w:ascii="Times New Roman" w:hAnsi="Times New Roman" w:cs="Times New Roman"/>
                <w:kern w:val="0"/>
                <w:sz w:val="16"/>
                <w:szCs w:val="16"/>
              </w:rPr>
              <w:t>eparate solids from water by settling</w:t>
            </w:r>
          </w:p>
          <w:p w:rsidR="00D2208D" w:rsidRPr="00D2208D" w:rsidRDefault="00D2208D" w:rsidP="00D220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2208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(I) not enough coagulant </w:t>
            </w:r>
            <w:r w:rsidRPr="00D2208D">
              <w:rPr>
                <w:rFonts w:ascii="Cambria Math" w:hAnsi="Cambria Math" w:cs="Cambria Math"/>
                <w:kern w:val="0"/>
                <w:sz w:val="16"/>
                <w:szCs w:val="16"/>
              </w:rPr>
              <w:t>⇒</w:t>
            </w:r>
            <w:r w:rsidRPr="00D2208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negatively charged particles</w:t>
            </w:r>
          </w:p>
          <w:p w:rsidR="00D2208D" w:rsidRPr="00D2208D" w:rsidRDefault="00D2208D" w:rsidP="00D220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2208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(II) stoichiometric coagulant dose </w:t>
            </w:r>
            <w:r w:rsidRPr="00D2208D">
              <w:rPr>
                <w:rFonts w:ascii="Cambria Math" w:hAnsi="Cambria Math" w:cs="Cambria Math"/>
                <w:kern w:val="0"/>
                <w:sz w:val="16"/>
                <w:szCs w:val="16"/>
              </w:rPr>
              <w:t>⇒</w:t>
            </w:r>
            <w:r w:rsidRPr="00D2208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neutral particles</w:t>
            </w:r>
          </w:p>
          <w:p w:rsidR="00D2208D" w:rsidRPr="00D2208D" w:rsidRDefault="00D2208D" w:rsidP="00D220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2208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(III) too much coagulant </w:t>
            </w:r>
            <w:r w:rsidRPr="00D2208D">
              <w:rPr>
                <w:rFonts w:ascii="Cambria Math" w:hAnsi="Cambria Math" w:cs="Cambria Math"/>
                <w:kern w:val="0"/>
                <w:sz w:val="16"/>
                <w:szCs w:val="16"/>
              </w:rPr>
              <w:t>⇒</w:t>
            </w:r>
            <w:r w:rsidRPr="00D2208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positively charged particles</w:t>
            </w:r>
          </w:p>
          <w:p w:rsidR="009F5C1E" w:rsidRPr="009F5C1E" w:rsidRDefault="00D2208D" w:rsidP="00D220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 w:val="16"/>
                <w:szCs w:val="16"/>
              </w:rPr>
            </w:pPr>
            <w:r w:rsidRPr="00D2208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(IV) sweep </w:t>
            </w:r>
            <w:proofErr w:type="spellStart"/>
            <w:r w:rsidRPr="00D2208D">
              <w:rPr>
                <w:rFonts w:ascii="Times New Roman" w:hAnsi="Times New Roman" w:cs="Times New Roman"/>
                <w:kern w:val="0"/>
                <w:sz w:val="16"/>
                <w:szCs w:val="16"/>
              </w:rPr>
              <w:t>floc</w:t>
            </w:r>
            <w:proofErr w:type="spellEnd"/>
            <w:r w:rsidRPr="00D2208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2208D">
              <w:rPr>
                <w:rFonts w:ascii="Cambria Math" w:hAnsi="Cambria Math" w:cs="Cambria Math"/>
                <w:kern w:val="0"/>
                <w:sz w:val="16"/>
                <w:szCs w:val="16"/>
              </w:rPr>
              <w:t>⇒</w:t>
            </w:r>
            <w:r w:rsidRPr="00D2208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physical capture of particles by Al(OH)x polymer</w:t>
            </w:r>
          </w:p>
        </w:tc>
      </w:tr>
      <w:tr w:rsidR="00D136F3" w:rsidRPr="004915DC" w:rsidTr="0080372F">
        <w:trPr>
          <w:gridBefore w:val="1"/>
          <w:wBefore w:w="108" w:type="dxa"/>
          <w:trHeight w:val="4184"/>
        </w:trPr>
        <w:tc>
          <w:tcPr>
            <w:tcW w:w="7362" w:type="dxa"/>
            <w:gridSpan w:val="4"/>
          </w:tcPr>
          <w:p w:rsidR="00D136F3" w:rsidRPr="00A04496" w:rsidRDefault="00D136F3" w:rsidP="00AA2B92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4496">
              <w:rPr>
                <w:rFonts w:ascii="Times New Roman" w:eastAsia="PMingLiU" w:hAnsi="Times New Roman" w:cs="Times New Roman"/>
                <w:sz w:val="16"/>
                <w:szCs w:val="16"/>
              </w:rPr>
              <w:lastRenderedPageBreak/>
              <w:t>Electroneutrality</w:t>
            </w:r>
            <w:proofErr w:type="spellEnd"/>
            <w:r w:rsidRPr="00A04496">
              <w:rPr>
                <w:rFonts w:ascii="Times New Roman" w:eastAsia="PMingLiU" w:hAnsi="Times New Roman" w:cs="Times New Roman"/>
                <w:sz w:val="16"/>
                <w:szCs w:val="16"/>
              </w:rPr>
              <w:t xml:space="preserve">,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=0</m:t>
                  </m:r>
                </m:e>
              </m:nary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     </m:t>
              </m:r>
            </m:oMath>
            <w:r w:rsidRPr="00A0449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</w:rPr>
              <w:t>onic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</w:rPr>
              <w:t xml:space="preserve"> strength,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den>
              </m:f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</m:t>
                      </m:r>
                    </m:sub>
                  </m:sSub>
                </m:e>
              </m:nary>
            </m:oMath>
          </w:p>
          <w:p w:rsidR="00D136F3" w:rsidRPr="00A04496" w:rsidRDefault="00D136F3" w:rsidP="00AA2B92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04496">
              <w:rPr>
                <w:rFonts w:ascii="Times New Roman" w:hAnsi="Times New Roman" w:cs="Times New Roman"/>
                <w:b/>
                <w:sz w:val="16"/>
                <w:szCs w:val="16"/>
              </w:rPr>
              <w:t>Hardness</w:t>
            </w:r>
            <w:r w:rsidRPr="00A04496">
              <w:rPr>
                <w:rFonts w:ascii="Times New Roman" w:hAnsi="Times New Roman" w:cs="Times New Roman"/>
                <w:sz w:val="16"/>
                <w:szCs w:val="16"/>
              </w:rPr>
              <w:t xml:space="preserve">, the sum of the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</w:rPr>
              <w:t>normalities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</w:rPr>
              <w:t xml:space="preserve"> of all multivalent cations. Main cations,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Ca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2+</m:t>
                  </m:r>
                </m:sup>
              </m:sSup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Mg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2+</m:t>
                  </m:r>
                </m:sup>
              </m:sSup>
            </m:oMath>
          </w:p>
          <w:p w:rsidR="00D136F3" w:rsidRPr="00A04496" w:rsidRDefault="00D136F3" w:rsidP="00AA2B92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04496">
              <w:rPr>
                <w:rFonts w:ascii="Times New Roman" w:hAnsi="Times New Roman" w:cs="Times New Roman"/>
                <w:sz w:val="16"/>
                <w:szCs w:val="16"/>
              </w:rPr>
              <w:t>Compute total harness (TH)  compute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 xml:space="preserve"> Nc 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HC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-</m:t>
                      </m:r>
                    </m:sup>
                  </m:sSubSup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+2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2-</m:t>
                      </m:r>
                    </m:sup>
                  </m:sSubSup>
                </m:e>
              </m:d>
            </m:oMath>
          </w:p>
          <w:p w:rsidR="00D136F3" w:rsidRPr="00A04496" w:rsidRDefault="00D136F3" w:rsidP="00AA2B92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04496">
              <w:rPr>
                <w:rFonts w:ascii="Times New Roman" w:hAnsi="Times New Roman" w:cs="Times New Roman"/>
                <w:sz w:val="16"/>
                <w:szCs w:val="16"/>
              </w:rPr>
              <w:t xml:space="preserve">If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Nc&lt;TH</m:t>
              </m:r>
            </m:oMath>
            <w:r w:rsidRPr="00A04496">
              <w:rPr>
                <w:rFonts w:ascii="Times New Roman" w:hAnsi="Times New Roman" w:cs="Times New Roman"/>
                <w:sz w:val="16"/>
                <w:szCs w:val="16"/>
              </w:rPr>
              <w:t xml:space="preserve">   CH =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</w:rPr>
              <w:t>Nc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</w:rPr>
              <w:t xml:space="preserve">    NCH = TH-CH</w:t>
            </w:r>
            <w:r w:rsidR="00CA5AC7" w:rsidRPr="00A04496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04496">
              <w:rPr>
                <w:rFonts w:ascii="Times New Roman" w:hAnsi="Times New Roman" w:cs="Times New Roman"/>
                <w:sz w:val="16"/>
                <w:szCs w:val="16"/>
              </w:rPr>
              <w:t xml:space="preserve">If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Nc&gt;TH</m:t>
              </m:r>
            </m:oMath>
            <w:r w:rsidRPr="00A04496">
              <w:rPr>
                <w:rFonts w:ascii="Times New Roman" w:hAnsi="Times New Roman" w:cs="Times New Roman"/>
                <w:sz w:val="16"/>
                <w:szCs w:val="16"/>
              </w:rPr>
              <w:t xml:space="preserve">   CH = TH    NCH = 0</w:t>
            </w:r>
          </w:p>
          <w:p w:rsidR="00D136F3" w:rsidRPr="00A04496" w:rsidRDefault="00D136F3" w:rsidP="00AA2B92">
            <w:pPr>
              <w:jc w:val="left"/>
              <w:rPr>
                <w:rFonts w:ascii="Times New Roman" w:eastAsia="PMingLiU" w:hAnsi="Times New Roman" w:cs="Times New Roman"/>
                <w:sz w:val="16"/>
                <w:szCs w:val="16"/>
                <w:u w:val="single"/>
              </w:rPr>
            </w:pPr>
            <w:r w:rsidRPr="00A04496">
              <w:rPr>
                <w:rFonts w:ascii="Times New Roman" w:eastAsia="PMingLiU" w:hAnsi="Times New Roman" w:cs="Times New Roman"/>
                <w:sz w:val="16"/>
                <w:szCs w:val="16"/>
                <w:u w:val="single"/>
              </w:rPr>
              <w:t xml:space="preserve">Convert </w:t>
            </w:r>
            <w:proofErr w:type="spellStart"/>
            <w:r w:rsidRPr="00A04496">
              <w:rPr>
                <w:rFonts w:ascii="Times New Roman" w:eastAsia="PMingLiU" w:hAnsi="Times New Roman" w:cs="Times New Roman"/>
                <w:sz w:val="16"/>
                <w:szCs w:val="16"/>
                <w:u w:val="single"/>
              </w:rPr>
              <w:t>meq</w:t>
            </w:r>
            <w:proofErr w:type="spellEnd"/>
            <w:r w:rsidRPr="00A04496">
              <w:rPr>
                <w:rFonts w:ascii="Times New Roman" w:eastAsia="PMingLiU" w:hAnsi="Times New Roman" w:cs="Times New Roman"/>
                <w:sz w:val="16"/>
                <w:szCs w:val="16"/>
                <w:u w:val="single"/>
              </w:rPr>
              <w:t>/L hardness to mg/L as CaCO</w:t>
            </w:r>
            <w:r w:rsidRPr="00A04496">
              <w:rPr>
                <w:rFonts w:ascii="Times New Roman" w:eastAsia="PMingLiU" w:hAnsi="Times New Roman" w:cs="Times New Roman"/>
                <w:sz w:val="16"/>
                <w:szCs w:val="16"/>
                <w:vertAlign w:val="subscript"/>
              </w:rPr>
              <w:t xml:space="preserve">3    </w:t>
            </w:r>
            <w:r w:rsidRPr="00A04496">
              <w:rPr>
                <w:rFonts w:ascii="Times New Roman" w:hAnsi="Times New Roman" w:cs="Times New Roman"/>
                <w:sz w:val="16"/>
                <w:szCs w:val="16"/>
              </w:rPr>
              <w:t>1meq/L = 50mg/L as CaCO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</w:p>
          <w:p w:rsidR="00205E3C" w:rsidRPr="00A04496" w:rsidRDefault="00CF06BD" w:rsidP="00CF06B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A04496">
              <w:rPr>
                <w:rFonts w:ascii="Times New Roman" w:eastAsia="PMingLiU" w:hAnsi="Times New Roman" w:cs="Times New Roman"/>
                <w:sz w:val="16"/>
                <w:szCs w:val="16"/>
              </w:rPr>
              <w:t>Alk</w:t>
            </w:r>
            <w:proofErr w:type="spellEnd"/>
            <w:r w:rsidRPr="00A04496">
              <w:rPr>
                <w:rFonts w:ascii="Times New Roman" w:eastAsia="PMingLiU" w:hAnsi="Times New Roman" w:cs="Times New Roman"/>
                <w:sz w:val="16"/>
                <w:szCs w:val="16"/>
              </w:rPr>
              <w:t xml:space="preserve"> – capacity </w:t>
            </w:r>
            <w:r w:rsidR="00D136F3" w:rsidRPr="00A04496">
              <w:rPr>
                <w:rFonts w:ascii="Times New Roman" w:eastAsia="PMingLiU" w:hAnsi="Times New Roman" w:cs="Times New Roman"/>
                <w:sz w:val="16"/>
                <w:szCs w:val="16"/>
              </w:rPr>
              <w:t>to neutralize acids</w:t>
            </w:r>
            <w:r w:rsidRPr="00A0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s-ES"/>
                </w:rPr>
                <m:t xml:space="preserve">Alk 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-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s-ES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HC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-</m:t>
                      </m:r>
                    </m:sup>
                  </m:sSubSup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s-ES"/>
                </w:rPr>
                <m:t>+2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C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2-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16"/>
                  <w:szCs w:val="16"/>
                  <w:lang w:val="es-ES"/>
                </w:rPr>
                <m:t>-[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+</m:t>
                  </m:r>
                </m:sup>
              </m:sSup>
              <m:r>
                <w:rPr>
                  <w:rFonts w:ascii="Cambria Math" w:hAnsi="Cambria Math" w:cs="Times New Roman"/>
                  <w:sz w:val="16"/>
                  <w:szCs w:val="16"/>
                  <w:lang w:val="es-ES"/>
                </w:rPr>
                <m:t>]</m:t>
              </m:r>
            </m:oMath>
            <w:r w:rsidRPr="00A04496">
              <w:rPr>
                <w:rFonts w:ascii="Times New Roman" w:eastAsia="PMingLiU" w:hAnsi="Times New Roman" w:cs="Times New Roman"/>
                <w:sz w:val="16"/>
                <w:szCs w:val="16"/>
                <w:lang w:val="es-ES"/>
              </w:rPr>
              <w:t>, meq/L</w:t>
            </w:r>
          </w:p>
          <w:p w:rsidR="006D3948" w:rsidRPr="00A04496" w:rsidRDefault="006D3948" w:rsidP="00CF06B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Lime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treatment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Ca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2+</m:t>
                  </m:r>
                </m:sup>
              </m:sSup>
              <m:r>
                <w:rPr>
                  <w:rFonts w:ascii="Cambria Math" w:hAnsi="Cambria Math" w:cs="Times New Roman"/>
                  <w:sz w:val="16"/>
                  <w:szCs w:val="16"/>
                  <w:lang w:val="es-ES"/>
                </w:rPr>
                <m:t>+2HC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s-E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-</m:t>
                  </m:r>
                </m:sup>
              </m:sSubSup>
              <m:r>
                <w:rPr>
                  <w:rFonts w:ascii="Cambria Math" w:hAnsi="Cambria Math" w:cs="Times New Roman"/>
                  <w:sz w:val="16"/>
                  <w:szCs w:val="16"/>
                  <w:lang w:val="es-ES"/>
                </w:rPr>
                <m:t>+Ca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s-ES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OH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  <w:lang w:val="es-ES"/>
                </w:rPr>
                <m:t>→2CaC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  <w:lang w:val="es-ES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  <w:lang w:val="es-ES"/>
                </w:rPr>
                <m:t xml:space="preserve">O   </m:t>
              </m:r>
            </m:oMath>
          </w:p>
          <w:p w:rsidR="006D3948" w:rsidRPr="00A04496" w:rsidRDefault="006D3948" w:rsidP="00CF06B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  <w:lang w:val="es-ES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  <m:t>Mg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  <m:t>2+</m:t>
                    </m:r>
                  </m:sup>
                </m:sSup>
                <m:r>
                  <w:rPr>
                    <w:rFonts w:ascii="Cambria Math" w:hAnsi="Cambria Math" w:cs="Times New Roman"/>
                    <w:sz w:val="16"/>
                    <w:szCs w:val="16"/>
                    <w:lang w:val="es-ES"/>
                  </w:rPr>
                  <m:t>+2HC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  <w:lang w:val="es-E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  <m:t>-</m:t>
                    </m:r>
                  </m:sup>
                </m:sSubSup>
                <m:r>
                  <w:rPr>
                    <w:rFonts w:ascii="Cambria Math" w:hAnsi="Cambria Math" w:cs="Times New Roman"/>
                    <w:sz w:val="16"/>
                    <w:szCs w:val="16"/>
                    <w:lang w:val="es-ES"/>
                  </w:rPr>
                  <m:t>+2Ca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  <w:lang w:val="es-E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s-ES"/>
                          </w:rPr>
                          <m:t>OH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  <w:lang w:val="es-ES"/>
                  </w:rPr>
                  <m:t>→2CaC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  <w:lang w:val="es-ES"/>
                  </w:rPr>
                  <m:t>+Mg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  <w:lang w:val="es-E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s-ES"/>
                          </w:rPr>
                          <m:t>OH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  <w:lang w:val="es-ES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s-E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  <w:lang w:val="es-ES"/>
                  </w:rPr>
                  <m:t>O</m:t>
                </m:r>
              </m:oMath>
            </m:oMathPara>
          </w:p>
          <w:p w:rsidR="006D3948" w:rsidRPr="00A04496" w:rsidRDefault="006D3948" w:rsidP="00CF06B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decrease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Ca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s-ES"/>
              </w:rPr>
              <w:t>2+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increase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CO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s-ES"/>
              </w:rPr>
              <w:t>3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s-ES"/>
              </w:rPr>
              <w:t>2-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. To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decrease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Mg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s-ES"/>
              </w:rPr>
              <w:t xml:space="preserve"> 2+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increase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OH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s-ES"/>
              </w:rPr>
              <w:t>-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</w:p>
          <w:p w:rsidR="006D3948" w:rsidRPr="00A04496" w:rsidRDefault="006D3948" w:rsidP="00CF06B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Incrase pH,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decrease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Mg2+,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decrease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Ca2+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if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enough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ALK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is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present</w:t>
            </w:r>
            <w:proofErr w:type="spellEnd"/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(H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s-ES"/>
              </w:rPr>
              <w:t>2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s-ES"/>
              </w:rPr>
              <w:t>3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sym w:font="Wingdings" w:char="F0E0"/>
            </w: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HCO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s-ES"/>
              </w:rPr>
              <w:t>3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s-ES"/>
              </w:rPr>
              <w:t>-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sym w:font="Wingdings" w:char="F0E0"/>
            </w: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s-ES"/>
              </w:rPr>
              <w:t>3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s-ES"/>
              </w:rPr>
              <w:t>2-</w:t>
            </w:r>
            <w:r w:rsidRPr="00A04496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1418"/>
              <w:gridCol w:w="3260"/>
            </w:tblGrid>
            <w:tr w:rsidR="006D3948" w:rsidRPr="00A04496" w:rsidTr="00AA2B92">
              <w:tc>
                <w:tcPr>
                  <w:tcW w:w="2376" w:type="dxa"/>
                </w:tcPr>
                <w:p w:rsidR="006D3948" w:rsidRPr="00A04496" w:rsidRDefault="006D3948" w:rsidP="00AA2B9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:rsidR="006D3948" w:rsidRPr="00A04496" w:rsidRDefault="006D3948" w:rsidP="00AA2B9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</w:pPr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  <w:t>Na</w:t>
                  </w:r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s-ES"/>
                    </w:rPr>
                    <w:t>2</w:t>
                  </w:r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  <w:t>CO</w:t>
                  </w:r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s-ES"/>
                    </w:rPr>
                    <w:t>3</w:t>
                  </w:r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  <w:t>required</w:t>
                  </w:r>
                  <w:proofErr w:type="spellEnd"/>
                </w:p>
              </w:tc>
              <w:tc>
                <w:tcPr>
                  <w:tcW w:w="3260" w:type="dxa"/>
                </w:tcPr>
                <w:p w:rsidR="006D3948" w:rsidRPr="00A04496" w:rsidRDefault="006D3948" w:rsidP="00AA2B9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</w:pPr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  <w:t>Ca(OH)</w:t>
                  </w:r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s-ES"/>
                    </w:rPr>
                    <w:t>2</w:t>
                  </w:r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  <w:t>required</w:t>
                  </w:r>
                  <w:proofErr w:type="spellEnd"/>
                </w:p>
              </w:tc>
            </w:tr>
            <w:tr w:rsidR="006D3948" w:rsidRPr="00A04496" w:rsidTr="00AA2B92">
              <w:tc>
                <w:tcPr>
                  <w:tcW w:w="2376" w:type="dxa"/>
                </w:tcPr>
                <w:p w:rsidR="006D3948" w:rsidRPr="00A04496" w:rsidRDefault="006D3948" w:rsidP="00AA2B9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Alk≥TH, NCH=0</m:t>
                      </m:r>
                    </m:oMath>
                  </m:oMathPara>
                </w:p>
              </w:tc>
              <w:tc>
                <w:tcPr>
                  <w:tcW w:w="1418" w:type="dxa"/>
                </w:tcPr>
                <w:p w:rsidR="006D3948" w:rsidRPr="00A04496" w:rsidRDefault="006D3948" w:rsidP="00AA2B9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  <w:t>None</w:t>
                  </w:r>
                  <w:proofErr w:type="spellEnd"/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  <w:tc>
                <w:tcPr>
                  <w:tcW w:w="3260" w:type="dxa"/>
                </w:tcPr>
                <w:p w:rsidR="006D3948" w:rsidRPr="00A04496" w:rsidRDefault="006D3948" w:rsidP="00AA2B9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</w:pP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TH + 2 [Mg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  <w:vertAlign w:val="superscript"/>
                    </w:rPr>
                    <w:t>2+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] + </w:t>
                  </w:r>
                  <w:r w:rsidR="005139D6">
                    <w:rPr>
                      <w:rFonts w:ascii="Times New Roman" w:hAnsi="Times New Roman" w:cs="Times New Roman" w:hint="eastAsia"/>
                      <w:kern w:val="0"/>
                      <w:sz w:val="16"/>
                      <w:szCs w:val="16"/>
                    </w:rPr>
                    <w:t>2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[H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  <w:vertAlign w:val="subscript"/>
                    </w:rPr>
                    <w:t>2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CO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  <w:vertAlign w:val="subscript"/>
                    </w:rPr>
                    <w:t>3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*] + 0.00125 </w:t>
                  </w:r>
                  <w:proofErr w:type="spellStart"/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eq</w:t>
                  </w:r>
                  <w:proofErr w:type="spellEnd"/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/L</w:t>
                  </w:r>
                </w:p>
              </w:tc>
            </w:tr>
            <w:tr w:rsidR="006D3948" w:rsidRPr="00A04496" w:rsidTr="00AA2B92">
              <w:tc>
                <w:tcPr>
                  <w:tcW w:w="2376" w:type="dxa"/>
                </w:tcPr>
                <w:p w:rsidR="006D3948" w:rsidRPr="00A04496" w:rsidRDefault="006D3948" w:rsidP="00AA2B9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Alk&lt;TH, TH-CH=NCH</m:t>
                      </m:r>
                    </m:oMath>
                  </m:oMathPara>
                </w:p>
              </w:tc>
              <w:tc>
                <w:tcPr>
                  <w:tcW w:w="1418" w:type="dxa"/>
                </w:tcPr>
                <w:p w:rsidR="006D3948" w:rsidRPr="00A04496" w:rsidRDefault="006D3948" w:rsidP="00AA2B9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NC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  <w:lang w:val="es-ES"/>
                        </w:rPr>
                        <m:t>H</m:t>
                      </m:r>
                    </m:oMath>
                  </m:oMathPara>
                </w:p>
              </w:tc>
              <w:tc>
                <w:tcPr>
                  <w:tcW w:w="3260" w:type="dxa"/>
                </w:tcPr>
                <w:p w:rsidR="006D3948" w:rsidRPr="00A04496" w:rsidRDefault="006D3948" w:rsidP="00AA2B9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  <w:t>Alk</w:t>
                  </w:r>
                  <w:proofErr w:type="spellEnd"/>
                  <w:r w:rsidRPr="00A04496">
                    <w:rPr>
                      <w:rFonts w:ascii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+ 2 [Mg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  <w:vertAlign w:val="superscript"/>
                    </w:rPr>
                    <w:t>2+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] + </w:t>
                  </w:r>
                  <w:r w:rsidR="009912E8">
                    <w:rPr>
                      <w:rFonts w:ascii="Times New Roman" w:hAnsi="Times New Roman" w:cs="Times New Roman" w:hint="eastAsia"/>
                      <w:kern w:val="0"/>
                      <w:sz w:val="16"/>
                      <w:szCs w:val="16"/>
                    </w:rPr>
                    <w:t>2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[H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  <w:vertAlign w:val="subscript"/>
                    </w:rPr>
                    <w:t>2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CO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  <w:vertAlign w:val="subscript"/>
                    </w:rPr>
                    <w:t>3</w:t>
                  </w:r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*] + 0.00125 </w:t>
                  </w:r>
                  <w:proofErr w:type="spellStart"/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eq</w:t>
                  </w:r>
                  <w:proofErr w:type="spellEnd"/>
                  <w:r w:rsidRPr="00A04496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/L</w:t>
                  </w:r>
                </w:p>
              </w:tc>
            </w:tr>
          </w:tbl>
          <w:p w:rsidR="006D3948" w:rsidRPr="00A04496" w:rsidRDefault="00A04496" w:rsidP="006D39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04496">
              <w:rPr>
                <w:rFonts w:ascii="Times New Roman" w:hAnsi="Times New Roman" w:cs="Times New Roman"/>
                <w:sz w:val="16"/>
                <w:szCs w:val="16"/>
              </w:rPr>
              <w:t xml:space="preserve">If Mg2+ not present, drop Mg2+ and 0.00125. </w:t>
            </w:r>
            <w:r w:rsidR="006D3948" w:rsidRPr="00A04496">
              <w:rPr>
                <w:rFonts w:ascii="Times New Roman" w:hAnsi="Times New Roman" w:cs="Times New Roman"/>
                <w:sz w:val="16"/>
                <w:szCs w:val="16"/>
              </w:rPr>
              <w:t>Final step add CO2 to bring pH down to neutral level</w:t>
            </w:r>
          </w:p>
        </w:tc>
        <w:tc>
          <w:tcPr>
            <w:tcW w:w="4086" w:type="dxa"/>
            <w:gridSpan w:val="2"/>
          </w:tcPr>
          <w:p w:rsidR="00D136F3" w:rsidRPr="004915DC" w:rsidRDefault="00D136F3" w:rsidP="00AA2B92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15DC"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drawing>
                <wp:inline distT="0" distB="0" distL="0" distR="0" wp14:anchorId="029B7338" wp14:editId="209FEAE3">
                  <wp:extent cx="2457907" cy="1572768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143" cy="157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948" w:rsidRPr="006D3948" w:rsidRDefault="00D136F3" w:rsidP="00AA2B92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TS=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 TDS=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16"/>
                    <w:szCs w:val="1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TS-SS    SS=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</m:t>
                </m:r>
              </m:oMath>
            </m:oMathPara>
          </w:p>
          <w:p w:rsidR="00D136F3" w:rsidRPr="004915DC" w:rsidRDefault="00D136F3" w:rsidP="00AA2B92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TVS=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VVS=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</m:sub>
                    </m:sSub>
                  </m:den>
                </m:f>
              </m:oMath>
            </m:oMathPara>
          </w:p>
          <w:p w:rsidR="00D136F3" w:rsidRDefault="00D136F3" w:rsidP="00AA2B92">
            <w:pPr>
              <w:jc w:val="left"/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4915DC">
              <w:rPr>
                <w:rFonts w:ascii="Times New Roman" w:hAnsi="Times New Roman" w:cs="Times New Roman"/>
                <w:sz w:val="16"/>
                <w:szCs w:val="16"/>
              </w:rPr>
              <w:t>Particle concentration – mass (#) particles per fluid volume</w:t>
            </w:r>
          </w:p>
          <w:p w:rsidR="00D136F3" w:rsidRPr="004915DC" w:rsidRDefault="00D136F3" w:rsidP="00AA2B92">
            <w:pPr>
              <w:jc w:val="left"/>
              <w:rPr>
                <w:rFonts w:ascii="Times New Roman" w:eastAsia="PMingLiU" w:hAnsi="Times New Roman" w:cs="Times New Roman"/>
                <w:sz w:val="16"/>
                <w:szCs w:val="16"/>
              </w:rPr>
            </w:pPr>
            <w:r w:rsidRPr="004915DC">
              <w:rPr>
                <w:rFonts w:ascii="Times New Roman" w:hAnsi="Times New Roman" w:cs="Times New Roman"/>
                <w:sz w:val="16"/>
                <w:szCs w:val="16"/>
              </w:rPr>
              <w:t>Particle density – mass of particle per particle volume</w:t>
            </w:r>
          </w:p>
        </w:tc>
      </w:tr>
      <w:tr w:rsidR="00BF4BC2" w:rsidTr="008E72E2">
        <w:trPr>
          <w:gridBefore w:val="1"/>
          <w:wBefore w:w="108" w:type="dxa"/>
        </w:trPr>
        <w:tc>
          <w:tcPr>
            <w:tcW w:w="4321" w:type="dxa"/>
            <w:gridSpan w:val="2"/>
          </w:tcPr>
          <w:p w:rsidR="00BF4BC2" w:rsidRDefault="00BF4BC2" w:rsidP="004C01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drawing>
                <wp:inline distT="0" distB="0" distL="0" distR="0" wp14:anchorId="0F2E3A00" wp14:editId="7B73B909">
                  <wp:extent cx="2675257" cy="127670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360" cy="127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7" w:type="dxa"/>
            <w:gridSpan w:val="4"/>
          </w:tcPr>
          <w:p w:rsidR="00BF4BC2" w:rsidRDefault="00BF4BC2" w:rsidP="00BF4B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ctivated sludge- 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16"/>
                  <w:szCs w:val="16"/>
                </w:rPr>
                <m:t xml:space="preserve">BOD + </m:t>
              </m:r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+nutrients→cells+</m:t>
              </m:r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O</m:t>
              </m:r>
            </m:oMath>
          </w:p>
          <w:p w:rsidR="00BF4BC2" w:rsidRDefault="00975C53" w:rsidP="004C01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t>eparate cells because cells are sources of BOD</w:t>
            </w:r>
          </w:p>
          <w:p w:rsidR="00975C53" w:rsidRDefault="007F1747" w:rsidP="004A2D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t xml:space="preserve">ecycle cells to maintain </w:t>
            </w:r>
            <w:r w:rsidR="004A2DBC"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t>high cell residence time relative to hydraulic residence time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noProof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16"/>
                      <w:szCs w:val="16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16"/>
                      <w:szCs w:val="16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16"/>
                  <w:szCs w:val="16"/>
                </w:rPr>
                <m:t>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16"/>
                      <w:szCs w:val="16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16"/>
                      <w:szCs w:val="16"/>
                    </w:rPr>
                    <m:t>h</m:t>
                  </m:r>
                </m:sub>
              </m:sSub>
            </m:oMath>
            <w:r w:rsidR="004A2DBC"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t>)</w:t>
            </w:r>
          </w:p>
          <w:p w:rsidR="00AB3A16" w:rsidRDefault="00AB3A16" w:rsidP="004A2D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t>ot recycle in order to bleed off dead cells</w:t>
            </w:r>
          </w:p>
          <w:p w:rsidR="00AB744D" w:rsidRDefault="00AB744D" w:rsidP="00AB744D">
            <w:pPr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S-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concentration of biodegradable organic matter (BOD)</w:t>
            </w:r>
            <w:r w:rsidR="00261CE9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X = concentration of active biomass (VSS)</w:t>
            </w:r>
          </w:p>
          <w:p w:rsidR="00261CE9" w:rsidRDefault="00AB744D" w:rsidP="00AB74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km- the maximum substrat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e degradation rate (g BOD / g VSS / d)  </w:t>
            </w:r>
          </w:p>
          <w:p w:rsidR="00AB3A16" w:rsidRPr="00BF4BC2" w:rsidRDefault="00AB744D" w:rsidP="00AB74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</w:pP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Ks- half saturation degradation rate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g BOD/m</w:t>
            </w:r>
            <w:r w:rsidRPr="00595185">
              <w:rPr>
                <w:rFonts w:ascii="Times New Roman" w:hAnsi="Times New Roman" w:cs="Times New Roman" w:hint="eastAsia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)  </w:t>
            </w:r>
            <w:r w:rsidR="00261CE9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Y- cell-yield coefficient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g VSS 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g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BOD</w:t>
            </w:r>
            <w:r w:rsidRPr="003646B3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</w:tr>
    </w:tbl>
    <w:p w:rsidR="00AC59F1" w:rsidRPr="00D20637" w:rsidRDefault="009015B9" w:rsidP="009015B9">
      <w:pPr>
        <w:rPr>
          <w:rFonts w:ascii="Times New Roman" w:hAnsi="Times New Roman" w:cs="Times New Roman" w:hint="eastAsia"/>
          <w:i/>
          <w:sz w:val="16"/>
          <w:szCs w:val="1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 w:hint="eastAsia"/>
                  <w:sz w:val="16"/>
                  <w:szCs w:val="16"/>
                </w:rPr>
                <m:t>d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=μX=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g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X 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growth term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X 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decay term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    μ=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 w:hint="eastAsia"/>
                  <w:sz w:val="16"/>
                  <w:szCs w:val="16"/>
                </w:rPr>
                <m:t>d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g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=-Y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dS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=Y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+S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    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g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=Y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+S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  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dS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Y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X=-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+S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X</m:t>
          </m:r>
        </m:oMath>
      </m:oMathPara>
    </w:p>
    <w:p w:rsidR="009015B9" w:rsidRPr="00F8163B" w:rsidRDefault="008877AD" w:rsidP="00F8163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sz w:val="16"/>
          <w:szCs w:val="1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g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=Y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+S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≫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S  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g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=Y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r>
            <m:rPr>
              <m:sty m:val="p"/>
            </m:rPr>
            <w:rPr>
              <w:rFonts w:ascii="Cambria Math" w:hAnsi="Cambria Math" w:cs="Times New Roman" w:hint="eastAsia"/>
              <w:sz w:val="16"/>
              <w:szCs w:val="16"/>
            </w:rPr>
            <m:t>1st orde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          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</m:t>
          </m:r>
          <m:r>
            <w:rPr>
              <w:rFonts w:ascii="Cambria Math" w:hAnsi="Cambria Math" w:cs="Times New Roman"/>
              <w:sz w:val="16"/>
              <w:szCs w:val="16"/>
            </w:rPr>
            <m:t>S≫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g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=Y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m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eastAsia"/>
              <w:sz w:val="16"/>
              <w:szCs w:val="16"/>
            </w:rPr>
            <m:t>0th order</m:t>
          </m:r>
        </m:oMath>
      </m:oMathPara>
    </w:p>
    <w:p w:rsidR="00F8163B" w:rsidRPr="00043C33" w:rsidRDefault="00521B5F" w:rsidP="00F8163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sz w:val="16"/>
          <w:szCs w:val="1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u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in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>X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assuming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=0  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total cell mass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cell discharge rate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u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w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θ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W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  <m:r>
                    <w:rPr>
                      <w:rFonts w:ascii="Cambria Math" w:hAnsi="Cambria Math" w:cs="Times New Roman" w:hint="eastAsia"/>
                      <w:sz w:val="16"/>
                      <w:szCs w:val="1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den>
              </m:f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R=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in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W=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in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7020"/>
      </w:tblGrid>
      <w:tr w:rsidR="000C4664" w:rsidTr="000C4664">
        <w:tc>
          <w:tcPr>
            <w:tcW w:w="4536" w:type="dxa"/>
          </w:tcPr>
          <w:p w:rsidR="000C4664" w:rsidRDefault="000C4664" w:rsidP="00F816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noProof/>
                <w:sz w:val="16"/>
                <w:szCs w:val="16"/>
              </w:rPr>
              <w:drawing>
                <wp:inline distT="0" distB="0" distL="0" distR="0" wp14:anchorId="2632164D" wp14:editId="6A8E3D65">
                  <wp:extent cx="2740149" cy="1811547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197" cy="181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5912AA" w:rsidRPr="005912AA" w:rsidRDefault="005912AA" w:rsidP="005912A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Assume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16"/>
                    <w:szCs w:val="1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16"/>
                    <w:szCs w:val="16"/>
                  </w:rPr>
                  <m:t xml:space="preserve"> = 0,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XV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=0=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u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-X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dt</m:t>
                            </m:r>
                          </m:den>
                        </m:f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rxn</m:t>
                    </m:r>
                  </m:sub>
                </m:sSub>
              </m:oMath>
            </m:oMathPara>
          </w:p>
          <w:p w:rsidR="005912AA" w:rsidRPr="00A90750" w:rsidRDefault="005912AA" w:rsidP="005912A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u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m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SX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+S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=X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m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SX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+S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</m:d>
              </m:oMath>
            </m:oMathPara>
          </w:p>
          <w:p w:rsidR="005912AA" w:rsidRPr="005912AA" w:rsidRDefault="005912AA" w:rsidP="00EE749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Y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outlet BOD concentration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is independent of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</m:oMath>
            </m:oMathPara>
          </w:p>
          <w:p w:rsidR="00EE7495" w:rsidRPr="00EE7495" w:rsidRDefault="00EE7495" w:rsidP="00EE749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SV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dS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dt</m:t>
                            </m:r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rxn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=0         </m:t>
                </m:r>
              </m:oMath>
            </m:oMathPara>
          </w:p>
          <w:p w:rsidR="00EE7495" w:rsidRPr="00AB3EF7" w:rsidRDefault="00EE7495" w:rsidP="00EE749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+S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   X=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-S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θ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+S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θ=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in</m:t>
                        </m:r>
                      </m:sub>
                    </m:sSub>
                  </m:den>
                </m:f>
              </m:oMath>
            </m:oMathPara>
          </w:p>
          <w:p w:rsidR="000C4664" w:rsidRDefault="00EE7495" w:rsidP="00F816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 w:hint="eastAsia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YS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+S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   X=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-S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θ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Y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</w:tbl>
    <w:p w:rsidR="00744BE5" w:rsidRDefault="00744BE5" w:rsidP="00F8163B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16"/>
          <w:szCs w:val="16"/>
        </w:rPr>
      </w:pPr>
      <w:r>
        <w:rPr>
          <w:rFonts w:ascii="Times New Roman" w:hAnsi="Times New Roman" w:cs="Times New Roman" w:hint="eastAsia"/>
          <w:sz w:val="16"/>
          <w:szCs w:val="16"/>
        </w:rPr>
        <w:t xml:space="preserve">OD in reactor- </w:t>
      </w:r>
      <w:r>
        <w:rPr>
          <w:rFonts w:ascii="Times New Roman" w:hAnsi="Times New Roman" w:cs="Times New Roman"/>
          <w:sz w:val="16"/>
          <w:szCs w:val="16"/>
        </w:rPr>
        <w:t>oxidation</w:t>
      </w:r>
      <w:r>
        <w:rPr>
          <w:rFonts w:ascii="Times New Roman" w:hAnsi="Times New Roman" w:cs="Times New Roman" w:hint="eastAsia"/>
          <w:sz w:val="16"/>
          <w:szCs w:val="16"/>
        </w:rPr>
        <w:t xml:space="preserve"> of BOD to CO</w:t>
      </w:r>
      <w:r w:rsidRPr="00DB4EEC">
        <w:rPr>
          <w:rFonts w:ascii="Times New Roman" w:hAnsi="Times New Roman" w:cs="Times New Roman" w:hint="eastAsia"/>
          <w:sz w:val="16"/>
          <w:szCs w:val="16"/>
          <w:vertAlign w:val="subscript"/>
        </w:rPr>
        <w:t>2</w:t>
      </w:r>
      <w:r>
        <w:rPr>
          <w:rFonts w:ascii="Times New Roman" w:hAnsi="Times New Roman" w:cs="Times New Roman" w:hint="eastAsia"/>
          <w:sz w:val="16"/>
          <w:szCs w:val="16"/>
        </w:rPr>
        <w:t xml:space="preserve"> and H</w:t>
      </w:r>
      <w:r w:rsidRPr="00DB4EEC">
        <w:rPr>
          <w:rFonts w:ascii="Times New Roman" w:hAnsi="Times New Roman" w:cs="Times New Roman" w:hint="eastAsia"/>
          <w:sz w:val="16"/>
          <w:szCs w:val="16"/>
          <w:vertAlign w:val="subscript"/>
        </w:rPr>
        <w:t>2</w:t>
      </w:r>
      <w:r>
        <w:rPr>
          <w:rFonts w:ascii="Times New Roman" w:hAnsi="Times New Roman" w:cs="Times New Roman" w:hint="eastAsia"/>
          <w:sz w:val="16"/>
          <w:szCs w:val="16"/>
        </w:rPr>
        <w:t xml:space="preserve">O, </w:t>
      </w:r>
      <w:r>
        <w:rPr>
          <w:rFonts w:ascii="Times New Roman" w:hAnsi="Times New Roman" w:cs="Times New Roman"/>
          <w:sz w:val="16"/>
          <w:szCs w:val="16"/>
        </w:rPr>
        <w:t>conversion</w:t>
      </w:r>
      <w:r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F434C8">
        <w:rPr>
          <w:rFonts w:ascii="Times New Roman" w:hAnsi="Times New Roman" w:cs="Times New Roman" w:hint="eastAsia"/>
          <w:sz w:val="16"/>
          <w:szCs w:val="16"/>
        </w:rPr>
        <w:t>of BOD to cell mass   if all BOD oxidized, OD=</w:t>
      </w:r>
      <w:proofErr w:type="spellStart"/>
      <w:r w:rsidR="00F434C8">
        <w:rPr>
          <w:rFonts w:ascii="Times New Roman" w:hAnsi="Times New Roman" w:cs="Times New Roman" w:hint="eastAsia"/>
          <w:sz w:val="16"/>
          <w:szCs w:val="16"/>
        </w:rPr>
        <w:t>BOD</w:t>
      </w:r>
      <w:r w:rsidR="00F434C8" w:rsidRPr="00F434C8">
        <w:rPr>
          <w:rFonts w:ascii="Times New Roman" w:hAnsi="Times New Roman" w:cs="Times New Roman" w:hint="eastAsia"/>
          <w:sz w:val="16"/>
          <w:szCs w:val="16"/>
          <w:vertAlign w:val="subscript"/>
        </w:rPr>
        <w:t>in</w:t>
      </w:r>
      <w:r w:rsidR="00F434C8">
        <w:rPr>
          <w:rFonts w:ascii="Times New Roman" w:hAnsi="Times New Roman" w:cs="Times New Roman" w:hint="eastAsia"/>
          <w:sz w:val="16"/>
          <w:szCs w:val="16"/>
        </w:rPr>
        <w:t>-BOD</w:t>
      </w:r>
      <w:r w:rsidR="00F434C8" w:rsidRPr="00F434C8">
        <w:rPr>
          <w:rFonts w:ascii="Times New Roman" w:hAnsi="Times New Roman" w:cs="Times New Roman" w:hint="eastAsia"/>
          <w:sz w:val="16"/>
          <w:szCs w:val="16"/>
          <w:vertAlign w:val="subscript"/>
        </w:rPr>
        <w:t>out</w:t>
      </w:r>
      <w:proofErr w:type="spellEnd"/>
      <w:r w:rsidR="00F434C8">
        <w:rPr>
          <w:rFonts w:ascii="Times New Roman" w:hAnsi="Times New Roman" w:cs="Times New Roman" w:hint="eastAsia"/>
          <w:sz w:val="16"/>
          <w:szCs w:val="16"/>
        </w:rPr>
        <w:t>=</w:t>
      </w:r>
      <w:proofErr w:type="gramStart"/>
      <w:r w:rsidR="00F434C8">
        <w:rPr>
          <w:rFonts w:ascii="Times New Roman" w:hAnsi="Times New Roman" w:cs="Times New Roman" w:hint="eastAsia"/>
          <w:sz w:val="16"/>
          <w:szCs w:val="16"/>
        </w:rPr>
        <w:t>Q</w:t>
      </w:r>
      <w:r w:rsidR="00F434C8" w:rsidRPr="00F434C8">
        <w:rPr>
          <w:rFonts w:ascii="Times New Roman" w:hAnsi="Times New Roman" w:cs="Times New Roman" w:hint="eastAsia"/>
          <w:sz w:val="16"/>
          <w:szCs w:val="16"/>
          <w:vertAlign w:val="subscript"/>
        </w:rPr>
        <w:t>in</w:t>
      </w:r>
      <w:r w:rsidR="00F434C8">
        <w:rPr>
          <w:rFonts w:ascii="Times New Roman" w:hAnsi="Times New Roman" w:cs="Times New Roman" w:hint="eastAsia"/>
          <w:sz w:val="16"/>
          <w:szCs w:val="16"/>
        </w:rPr>
        <w:t>(</w:t>
      </w:r>
      <w:proofErr w:type="gramEnd"/>
      <w:r w:rsidR="00F434C8">
        <w:rPr>
          <w:rFonts w:ascii="Times New Roman" w:hAnsi="Times New Roman" w:cs="Times New Roman" w:hint="eastAsia"/>
          <w:sz w:val="16"/>
          <w:szCs w:val="16"/>
        </w:rPr>
        <w:t>S</w:t>
      </w:r>
      <w:r w:rsidR="00F434C8" w:rsidRPr="00F434C8">
        <w:rPr>
          <w:rFonts w:ascii="Times New Roman" w:hAnsi="Times New Roman" w:cs="Times New Roman" w:hint="eastAsia"/>
          <w:sz w:val="16"/>
          <w:szCs w:val="16"/>
          <w:vertAlign w:val="subscript"/>
        </w:rPr>
        <w:t>in</w:t>
      </w:r>
      <w:r w:rsidR="00F434C8">
        <w:rPr>
          <w:rFonts w:ascii="Times New Roman" w:hAnsi="Times New Roman" w:cs="Times New Roman" w:hint="eastAsia"/>
          <w:sz w:val="16"/>
          <w:szCs w:val="16"/>
        </w:rPr>
        <w:t>-S)</w:t>
      </w:r>
    </w:p>
    <w:p w:rsidR="00975A76" w:rsidRDefault="00FB1EA1" w:rsidP="00F8163B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 w:hint="eastAsia"/>
          <w:sz w:val="16"/>
          <w:szCs w:val="16"/>
        </w:rPr>
        <w:t>teady-state O2 requirement =</w:t>
      </w:r>
      <w:r w:rsidR="006D7DB8">
        <w:rPr>
          <w:rFonts w:ascii="Times New Roman" w:hAnsi="Times New Roman" w:cs="Times New Roman" w:hint="eastAsia"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 w:hint="eastAsia"/>
                <w:sz w:val="16"/>
                <w:szCs w:val="16"/>
              </w:rPr>
              <m:t>R</m:t>
            </m:r>
            <m:ctrlPr>
              <w:rPr>
                <w:rFonts w:ascii="Cambria Math" w:hAnsi="Cambria Math" w:cs="Times New Roman" w:hint="eastAsia"/>
                <w:i/>
                <w:sz w:val="16"/>
                <w:szCs w:val="16"/>
              </w:rPr>
            </m:ctrlP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2</m:t>
                </m:r>
              </m:sub>
            </m:sSub>
          </m:sub>
        </m:sSub>
        <m:r>
          <w:rPr>
            <w:rFonts w:ascii="Cambria Math" w:hAnsi="Cambria Math" w:cs="Symbol"/>
            <w:kern w:val="0"/>
            <w:sz w:val="16"/>
            <w:szCs w:val="16"/>
          </w:rPr>
          <m:t>=α</m:t>
        </m:r>
        <m:sSub>
          <m:sSubPr>
            <m:ctrlPr>
              <w:rPr>
                <w:rFonts w:ascii="Cambria Math" w:hAnsi="Cambria Math" w:cs="Times-Roman"/>
                <w:i/>
                <w:kern w:val="0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-Roman"/>
                <w:kern w:val="0"/>
                <w:sz w:val="16"/>
                <w:szCs w:val="16"/>
              </w:rPr>
              <m:t>Q</m:t>
            </m:r>
          </m:e>
          <m:sub>
            <m:r>
              <w:rPr>
                <w:rFonts w:ascii="Cambria Math" w:hAnsi="Cambria Math" w:cs="Times-Roman"/>
                <w:kern w:val="0"/>
                <w:sz w:val="16"/>
                <w:szCs w:val="16"/>
              </w:rPr>
              <m:t>in</m:t>
            </m:r>
          </m:sub>
        </m:sSub>
        <m:d>
          <m:dPr>
            <m:ctrlPr>
              <w:rPr>
                <w:rFonts w:ascii="Cambria Math" w:hAnsi="Cambria Math" w:cs="Times-Roman"/>
                <w:i/>
                <w:kern w:val="0"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hAnsi="Cambria Math" w:cs="Times-Roman"/>
                    <w:i/>
                    <w:kern w:val="0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-Roman"/>
                    <w:kern w:val="0"/>
                    <w:sz w:val="16"/>
                    <w:szCs w:val="16"/>
                  </w:rPr>
                  <m:t>S</m:t>
                </m:r>
              </m:e>
              <m:sub>
                <m:r>
                  <w:rPr>
                    <w:rFonts w:ascii="Cambria Math" w:hAnsi="Cambria Math" w:cs="Times-Roman"/>
                    <w:kern w:val="0"/>
                    <w:sz w:val="16"/>
                    <w:szCs w:val="16"/>
                  </w:rPr>
                  <m:t>in</m:t>
                </m:r>
              </m:sub>
            </m:sSub>
            <m:r>
              <w:rPr>
                <w:rFonts w:ascii="Cambria Math" w:hAnsi="Cambria Math" w:cs="Times-Roman"/>
                <w:kern w:val="0"/>
                <w:sz w:val="16"/>
                <w:szCs w:val="16"/>
              </w:rPr>
              <m:t xml:space="preserve"> - S</m:t>
            </m:r>
          </m:e>
        </m:d>
        <m:r>
          <w:rPr>
            <w:rFonts w:ascii="Cambria Math" w:hAnsi="Cambria Math" w:cs="Times-Roman"/>
            <w:kern w:val="0"/>
            <w:sz w:val="16"/>
            <w:szCs w:val="16"/>
          </w:rPr>
          <m:t xml:space="preserve">- β </m:t>
        </m:r>
        <m:sSub>
          <m:sSubPr>
            <m:ctrlPr>
              <w:rPr>
                <w:rFonts w:ascii="Cambria Math" w:hAnsi="Cambria Math" w:cs="Times-Roman"/>
                <w:i/>
                <w:kern w:val="0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-Roman"/>
                <w:kern w:val="0"/>
                <w:sz w:val="16"/>
                <w:szCs w:val="16"/>
              </w:rPr>
              <m:t>Q</m:t>
            </m:r>
          </m:e>
          <m:sub>
            <m:r>
              <w:rPr>
                <w:rFonts w:ascii="Cambria Math" w:hAnsi="Cambria Math" w:cs="Times-Roman"/>
                <w:kern w:val="0"/>
                <w:sz w:val="16"/>
                <w:szCs w:val="16"/>
              </w:rPr>
              <m:t>w</m:t>
            </m:r>
          </m:sub>
        </m:sSub>
        <m:r>
          <w:rPr>
            <w:rFonts w:ascii="Cambria Math" w:hAnsi="Cambria Math" w:cs="Times-Roman"/>
            <w:kern w:val="0"/>
            <w:sz w:val="16"/>
            <w:szCs w:val="16"/>
          </w:rPr>
          <m:t xml:space="preserve"> </m:t>
        </m:r>
        <m:sSub>
          <m:sSubPr>
            <m:ctrlPr>
              <w:rPr>
                <w:rFonts w:ascii="Cambria Math" w:hAnsi="Cambria Math" w:cs="Times-Roman"/>
                <w:i/>
                <w:kern w:val="0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-Roman"/>
                <w:kern w:val="0"/>
                <w:sz w:val="16"/>
                <w:szCs w:val="16"/>
              </w:rPr>
              <m:t>X</m:t>
            </m:r>
          </m:e>
          <m:sub>
            <m:r>
              <w:rPr>
                <w:rFonts w:ascii="Cambria Math" w:hAnsi="Cambria Math" w:cs="Times-Roman"/>
                <w:kern w:val="0"/>
                <w:sz w:val="16"/>
                <w:szCs w:val="16"/>
              </w:rPr>
              <m:t>u</m:t>
            </m:r>
          </m:sub>
        </m:sSub>
        <m:r>
          <w:rPr>
            <w:rFonts w:ascii="Cambria Math" w:hAnsi="Cambria Math" w:cs="Times-Roman"/>
            <w:kern w:val="0"/>
            <w:sz w:val="16"/>
            <w:szCs w:val="16"/>
          </w:rPr>
          <m:t xml:space="preserve">   where </m:t>
        </m:r>
        <m:r>
          <w:rPr>
            <w:rFonts w:ascii="Cambria Math" w:hAnsi="Cambria Math" w:cs="Symbol"/>
            <w:kern w:val="0"/>
            <w:sz w:val="16"/>
            <w:szCs w:val="16"/>
          </w:rPr>
          <m:t>α</m:t>
        </m:r>
        <m:r>
          <w:rPr>
            <w:rFonts w:ascii="Cambria Math" w:hAnsi="Cambria Math" w:cs="Symbol"/>
            <w:kern w:val="0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Symbol"/>
                <w:i/>
                <w:kern w:val="0"/>
                <w:sz w:val="16"/>
                <w:szCs w:val="16"/>
              </w:rPr>
            </m:ctrlPr>
          </m:fPr>
          <m:num>
            <m:r>
              <w:rPr>
                <w:rFonts w:ascii="Cambria Math" w:hAnsi="Cambria Math" w:cs="Symbol"/>
                <w:kern w:val="0"/>
                <w:sz w:val="16"/>
                <w:szCs w:val="16"/>
              </w:rPr>
              <m:t>BO</m:t>
            </m:r>
            <m:sSub>
              <m:sSubPr>
                <m:ctrlPr>
                  <w:rPr>
                    <w:rFonts w:ascii="Cambria Math" w:hAnsi="Cambria Math" w:cs="Symbol"/>
                    <w:i/>
                    <w:kern w:val="0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Symbol"/>
                    <w:kern w:val="0"/>
                    <w:sz w:val="16"/>
                    <w:szCs w:val="16"/>
                  </w:rPr>
                  <m:t>D</m:t>
                </m:r>
              </m:e>
              <m:sub>
                <m:r>
                  <w:rPr>
                    <w:rFonts w:ascii="Cambria Math" w:hAnsi="Cambria Math" w:cs="Symbol"/>
                    <w:kern w:val="0"/>
                    <w:sz w:val="16"/>
                    <w:szCs w:val="16"/>
                  </w:rPr>
                  <m:t>5</m:t>
                </m:r>
              </m:sub>
            </m:sSub>
          </m:num>
          <m:den>
            <m:r>
              <w:rPr>
                <w:rFonts w:ascii="Cambria Math" w:hAnsi="Cambria Math" w:cs="Symbol"/>
                <w:kern w:val="0"/>
                <w:sz w:val="16"/>
                <w:szCs w:val="16"/>
              </w:rPr>
              <m:t>BO</m:t>
            </m:r>
            <m:sSub>
              <m:sSubPr>
                <m:ctrlPr>
                  <w:rPr>
                    <w:rFonts w:ascii="Cambria Math" w:hAnsi="Cambria Math" w:cs="Symbol"/>
                    <w:i/>
                    <w:kern w:val="0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Symbol"/>
                    <w:kern w:val="0"/>
                    <w:sz w:val="16"/>
                    <w:szCs w:val="16"/>
                  </w:rPr>
                  <m:t>D</m:t>
                </m:r>
              </m:e>
              <m:sub>
                <m:r>
                  <w:rPr>
                    <w:rFonts w:ascii="Cambria Math" w:hAnsi="Cambria Math" w:cs="Symbol"/>
                    <w:kern w:val="0"/>
                    <w:sz w:val="16"/>
                    <w:szCs w:val="16"/>
                  </w:rPr>
                  <m:t>0</m:t>
                </m:r>
              </m:sub>
            </m:sSub>
          </m:den>
        </m:f>
        <m:r>
          <w:rPr>
            <w:rFonts w:ascii="Cambria Math" w:hAnsi="Cambria Math" w:cs="Symbol"/>
            <w:kern w:val="0"/>
            <w:sz w:val="16"/>
            <w:szCs w:val="16"/>
          </w:rPr>
          <m:t>=1.47 and β=</m:t>
        </m:r>
        <m:f>
          <m:fPr>
            <m:ctrlPr>
              <w:rPr>
                <w:rFonts w:ascii="Cambria Math" w:hAnsi="Cambria Math" w:cs="Symbol"/>
                <w:i/>
                <w:kern w:val="0"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Symbol"/>
                    <w:i/>
                    <w:kern w:val="0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Symbol"/>
                    <w:kern w:val="0"/>
                    <w:sz w:val="16"/>
                    <w:szCs w:val="16"/>
                  </w:rPr>
                  <m:t>O</m:t>
                </m:r>
              </m:e>
              <m:sub>
                <m:r>
                  <w:rPr>
                    <w:rFonts w:ascii="Cambria Math" w:hAnsi="Cambria Math" w:cs="Symbol"/>
                    <w:kern w:val="0"/>
                    <w:sz w:val="16"/>
                    <w:szCs w:val="16"/>
                  </w:rPr>
                  <m:t>2</m:t>
                </m:r>
              </m:sub>
            </m:sSub>
            <m:r>
              <w:rPr>
                <w:rFonts w:ascii="Cambria Math" w:hAnsi="Cambria Math" w:cs="Symbol"/>
                <w:kern w:val="0"/>
                <w:sz w:val="16"/>
                <w:szCs w:val="16"/>
              </w:rPr>
              <m:t xml:space="preserve"> mass</m:t>
            </m:r>
          </m:num>
          <m:den>
            <m:r>
              <w:rPr>
                <w:rFonts w:ascii="Cambria Math" w:hAnsi="Cambria Math" w:cs="Symbol"/>
                <w:kern w:val="0"/>
                <w:sz w:val="16"/>
                <w:szCs w:val="16"/>
              </w:rPr>
              <m:t>cell mass</m:t>
            </m:r>
          </m:den>
        </m:f>
        <m:r>
          <w:rPr>
            <w:rFonts w:ascii="Cambria Math" w:hAnsi="Cambria Math" w:cs="Symbol"/>
            <w:kern w:val="0"/>
            <w:sz w:val="16"/>
            <w:szCs w:val="16"/>
          </w:rPr>
          <m:t xml:space="preserve">      </m:t>
        </m:r>
        <m:sSub>
          <m:sSubPr>
            <m:ctrlPr>
              <w:rPr>
                <w:rFonts w:ascii="Cambria Math" w:hAnsi="Cambria Math" w:cs="Symbol"/>
                <w:i/>
                <w:kern w:val="0"/>
                <w:sz w:val="16"/>
                <w:szCs w:val="16"/>
              </w:rPr>
            </m:ctrlPr>
          </m:sSubPr>
          <m:e>
            <m:r>
              <w:rPr>
                <w:rFonts w:ascii="Cambria Math" w:hAnsi="Cambria Math" w:cs="Symbol"/>
                <w:kern w:val="0"/>
                <w:sz w:val="16"/>
                <w:szCs w:val="16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 w:cs="Symbol"/>
                    <w:i/>
                    <w:kern w:val="0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Symbol"/>
                    <w:kern w:val="0"/>
                    <w:sz w:val="16"/>
                    <w:szCs w:val="16"/>
                  </w:rPr>
                  <m:t>O</m:t>
                </m:r>
              </m:e>
              <m:sub>
                <m:r>
                  <w:rPr>
                    <w:rFonts w:ascii="Cambria Math" w:hAnsi="Cambria Math" w:cs="Symbol"/>
                    <w:kern w:val="0"/>
                    <w:sz w:val="16"/>
                    <w:szCs w:val="16"/>
                  </w:rPr>
                  <m:t>2</m:t>
                </m:r>
              </m:sub>
            </m:sSub>
          </m:sub>
        </m:sSub>
        <m:r>
          <w:rPr>
            <w:rFonts w:ascii="Cambria Math" w:hAnsi="Cambria Math" w:cs="Symbol"/>
            <w:kern w:val="0"/>
            <w:sz w:val="16"/>
            <w:szCs w:val="16"/>
          </w:rPr>
          <m:t>=</m:t>
        </m:r>
        <m:r>
          <w:rPr>
            <w:rFonts w:ascii="Cambria Math" w:hAnsi="Cambria Math" w:cs="Symbol"/>
            <w:kern w:val="0"/>
            <w:sz w:val="16"/>
            <w:szCs w:val="16"/>
          </w:rPr>
          <m:t>α</m:t>
        </m:r>
        <m:f>
          <m:fPr>
            <m:ctrlPr>
              <w:rPr>
                <w:rFonts w:ascii="Cambria Math" w:hAnsi="Cambria Math" w:cs="Times-Roman"/>
                <w:i/>
                <w:kern w:val="0"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hAnsi="Cambria Math" w:cs="Times-Roman"/>
                    <w:i/>
                    <w:kern w:val="0"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-Roman"/>
                        <w:i/>
                        <w:kern w:val="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-Roman"/>
                        <w:kern w:val="0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-Roman"/>
                        <w:kern w:val="0"/>
                        <w:sz w:val="16"/>
                        <w:szCs w:val="16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-Roman"/>
                    <w:kern w:val="0"/>
                    <w:sz w:val="16"/>
                    <w:szCs w:val="16"/>
                  </w:rPr>
                  <m:t xml:space="preserve"> - S</m:t>
                </m:r>
              </m:e>
            </m:d>
          </m:num>
          <m:den>
            <m:r>
              <w:rPr>
                <w:rFonts w:ascii="Cambria Math" w:hAnsi="Cambria Math" w:cs="Times-Roman"/>
                <w:kern w:val="0"/>
                <w:sz w:val="16"/>
                <w:szCs w:val="16"/>
              </w:rPr>
              <m:t>θ</m:t>
            </m:r>
          </m:den>
        </m:f>
        <m:r>
          <w:rPr>
            <w:rFonts w:ascii="Cambria Math" w:hAnsi="Cambria Math" w:cs="Times-Roman"/>
            <w:kern w:val="0"/>
            <w:sz w:val="16"/>
            <w:szCs w:val="16"/>
          </w:rPr>
          <m:t>- β</m:t>
        </m:r>
        <m:f>
          <m:fPr>
            <m:ctrlPr>
              <w:rPr>
                <w:rFonts w:ascii="Cambria Math" w:hAnsi="Cambria Math" w:cs="Times-Roman"/>
                <w:i/>
                <w:kern w:val="0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-Roman"/>
                <w:kern w:val="0"/>
                <w:sz w:val="16"/>
                <w:szCs w:val="16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 w:cs="Times-Roman"/>
                    <w:i/>
                    <w:kern w:val="0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-Roman"/>
                    <w:kern w:val="0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-Roman"/>
                    <w:kern w:val="0"/>
                    <w:sz w:val="16"/>
                    <w:szCs w:val="16"/>
                  </w:rPr>
                  <m:t>C</m:t>
                </m:r>
              </m:sub>
            </m:sSub>
          </m:den>
        </m:f>
      </m:oMath>
    </w:p>
    <w:p w:rsidR="00422224" w:rsidRPr="00422224" w:rsidRDefault="00596F64" w:rsidP="00F8163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ascii="Times New Roman" w:hAnsi="Times New Roman" w:cs="Times New Roman" w:hint="eastAsia"/>
          <w:kern w:val="0"/>
          <w:sz w:val="16"/>
          <w:szCs w:val="16"/>
        </w:rPr>
        <w:t>O</w:t>
      </w:r>
      <w:r w:rsidR="00161033" w:rsidRPr="00596F64">
        <w:rPr>
          <w:rFonts w:ascii="Times New Roman" w:hAnsi="Times New Roman" w:cs="Times New Roman" w:hint="eastAsia"/>
          <w:kern w:val="0"/>
          <w:sz w:val="16"/>
          <w:szCs w:val="16"/>
          <w:vertAlign w:val="subscript"/>
        </w:rPr>
        <w:t>3</w:t>
      </w:r>
      <w:r w:rsidR="00161033">
        <w:rPr>
          <w:rFonts w:ascii="Times New Roman" w:hAnsi="Times New Roman" w:cs="Times New Roman" w:hint="eastAsia"/>
          <w:kern w:val="0"/>
          <w:sz w:val="16"/>
          <w:szCs w:val="16"/>
        </w:rPr>
        <w:t>, NO</w:t>
      </w:r>
      <w:r w:rsidR="00161033" w:rsidRPr="00596F64">
        <w:rPr>
          <w:rFonts w:ascii="Times New Roman" w:hAnsi="Times New Roman" w:cs="Times New Roman" w:hint="eastAsia"/>
          <w:kern w:val="0"/>
          <w:sz w:val="16"/>
          <w:szCs w:val="16"/>
          <w:vertAlign w:val="subscript"/>
        </w:rPr>
        <w:t>2</w:t>
      </w:r>
      <w:r w:rsidR="00161033">
        <w:rPr>
          <w:rFonts w:ascii="Times New Roman" w:hAnsi="Times New Roman" w:cs="Times New Roman" w:hint="eastAsia"/>
          <w:kern w:val="0"/>
          <w:sz w:val="16"/>
          <w:szCs w:val="16"/>
        </w:rPr>
        <w:t>,</w:t>
      </w:r>
      <w:r w:rsidR="00161033" w:rsidRPr="00596F64">
        <w:rPr>
          <w:rFonts w:ascii="Times New Roman" w:hAnsi="Times New Roman" w:cs="Times New Roman" w:hint="eastAsia"/>
          <w:kern w:val="0"/>
          <w:sz w:val="16"/>
          <w:szCs w:val="16"/>
          <w:vertAlign w:val="subscript"/>
        </w:rPr>
        <w:t xml:space="preserve"> </w:t>
      </w:r>
      <w:r w:rsidR="00161033">
        <w:rPr>
          <w:rFonts w:ascii="Times New Roman" w:hAnsi="Times New Roman" w:cs="Times New Roman" w:hint="eastAsia"/>
          <w:kern w:val="0"/>
          <w:sz w:val="16"/>
          <w:szCs w:val="16"/>
        </w:rPr>
        <w:t xml:space="preserve">CO, </w:t>
      </w:r>
      <w:proofErr w:type="spellStart"/>
      <w:r w:rsidR="00161033">
        <w:rPr>
          <w:rFonts w:ascii="Times New Roman" w:hAnsi="Times New Roman" w:cs="Times New Roman" w:hint="eastAsia"/>
          <w:kern w:val="0"/>
          <w:sz w:val="16"/>
          <w:szCs w:val="16"/>
        </w:rPr>
        <w:t>Pb</w:t>
      </w:r>
      <w:proofErr w:type="spellEnd"/>
      <w:r w:rsidR="00161033">
        <w:rPr>
          <w:rFonts w:ascii="Times New Roman" w:hAnsi="Times New Roman" w:cs="Times New Roman" w:hint="eastAsia"/>
          <w:kern w:val="0"/>
          <w:sz w:val="16"/>
          <w:szCs w:val="16"/>
        </w:rPr>
        <w:t>, SO</w:t>
      </w:r>
      <w:r w:rsidR="00161033" w:rsidRPr="00596F64">
        <w:rPr>
          <w:rFonts w:ascii="Times New Roman" w:hAnsi="Times New Roman" w:cs="Times New Roman" w:hint="eastAsia"/>
          <w:kern w:val="0"/>
          <w:sz w:val="16"/>
          <w:szCs w:val="16"/>
          <w:vertAlign w:val="subscript"/>
        </w:rPr>
        <w:t>2</w:t>
      </w:r>
      <w:r w:rsidR="00161033">
        <w:rPr>
          <w:rFonts w:ascii="Times New Roman" w:hAnsi="Times New Roman" w:cs="Times New Roman" w:hint="eastAsia"/>
          <w:kern w:val="0"/>
          <w:sz w:val="16"/>
          <w:szCs w:val="16"/>
        </w:rPr>
        <w:t>,</w:t>
      </w:r>
      <w:r w:rsidR="00C3011B">
        <w:rPr>
          <w:rFonts w:ascii="Times New Roman" w:hAnsi="Times New Roman" w:cs="Times New Roman" w:hint="eastAsia"/>
          <w:kern w:val="0"/>
          <w:sz w:val="16"/>
          <w:szCs w:val="16"/>
        </w:rPr>
        <w:t xml:space="preserve"> </w:t>
      </w:r>
      <w:r w:rsidR="00161033">
        <w:rPr>
          <w:rFonts w:ascii="Times New Roman" w:hAnsi="Times New Roman" w:cs="Times New Roman" w:hint="eastAsia"/>
          <w:kern w:val="0"/>
          <w:sz w:val="16"/>
          <w:szCs w:val="16"/>
        </w:rPr>
        <w:t>PM</w:t>
      </w:r>
      <w:r w:rsidR="00C3011B">
        <w:rPr>
          <w:rFonts w:ascii="Times New Roman" w:hAnsi="Times New Roman" w:cs="Times New Roman" w:hint="eastAsia"/>
          <w:kern w:val="0"/>
          <w:sz w:val="16"/>
          <w:szCs w:val="16"/>
        </w:rPr>
        <w:t xml:space="preserve"> </w:t>
      </w:r>
      <w:r w:rsidR="00C3011B">
        <w:rPr>
          <w:rFonts w:ascii="Times New Roman" w:hAnsi="Times New Roman" w:cs="Times New Roman"/>
          <w:kern w:val="0"/>
          <w:sz w:val="16"/>
          <w:szCs w:val="16"/>
        </w:rPr>
        <w:t>–</w:t>
      </w:r>
      <w:r w:rsidR="00C3011B">
        <w:rPr>
          <w:rFonts w:ascii="Times New Roman" w:hAnsi="Times New Roman" w:cs="Times New Roman" w:hint="eastAsia"/>
          <w:kern w:val="0"/>
          <w:sz w:val="16"/>
          <w:szCs w:val="16"/>
        </w:rPr>
        <w:t xml:space="preserve"> </w:t>
      </w:r>
      <w:r w:rsidR="00C3011B" w:rsidRPr="00422224">
        <w:rPr>
          <w:rFonts w:ascii="Times New Roman" w:hAnsi="Times New Roman" w:cs="Times New Roman" w:hint="eastAsia"/>
          <w:b/>
          <w:kern w:val="0"/>
          <w:sz w:val="16"/>
          <w:szCs w:val="16"/>
        </w:rPr>
        <w:t>criteria air pollutants</w:t>
      </w:r>
      <w:r w:rsidR="00905D77">
        <w:rPr>
          <w:rFonts w:ascii="Times New Roman" w:hAnsi="Times New Roman" w:cs="Times New Roman" w:hint="eastAsia"/>
          <w:kern w:val="0"/>
          <w:sz w:val="16"/>
          <w:szCs w:val="16"/>
        </w:rPr>
        <w:t xml:space="preserve">    </w:t>
      </w:r>
    </w:p>
    <w:p w:rsidR="00161033" w:rsidRPr="00630CC6" w:rsidRDefault="00905D77" w:rsidP="00F8163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kern w:val="0"/>
              <w:sz w:val="16"/>
              <w:szCs w:val="16"/>
            </w:rPr>
            <m:t>PM=</m:t>
          </m:r>
          <m:f>
            <m:fPr>
              <m:ctrl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∆M</m:t>
              </m:r>
            </m:num>
            <m:den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Q∆t</m:t>
              </m:r>
            </m:den>
          </m:f>
          <m:r>
            <w:rPr>
              <w:rFonts w:ascii="Cambria Math" w:hAnsi="Cambria Math" w:cs="Times New Roman"/>
              <w:kern w:val="0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0"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mg of</m:t>
              </m:r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 xml:space="preserve"> PM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of air</m:t>
              </m:r>
            </m:den>
          </m:f>
          <m:r>
            <w:rPr>
              <w:rFonts w:ascii="Cambria Math" w:hAnsi="Cambria Math" w:cs="Times New Roman"/>
              <w:kern w:val="0"/>
              <w:sz w:val="16"/>
              <w:szCs w:val="16"/>
            </w:rPr>
            <m:t xml:space="preserve">    P</m:t>
          </m:r>
          <m:sSub>
            <m:sSubPr>
              <m:ctrlPr>
                <w:rPr>
                  <w:rFonts w:ascii="Cambria Math" w:hAnsi="Cambria Math" w:cs="Times New Roman"/>
                  <w:i/>
                  <w:kern w:val="0"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10</m:t>
              </m:r>
            </m:sub>
          </m:sSub>
          <m:r>
            <w:rPr>
              <w:rFonts w:ascii="Cambria Math" w:hAnsi="Cambria Math" w:cs="Times New Roman"/>
              <w:kern w:val="0"/>
              <w:sz w:val="16"/>
              <w:szCs w:val="16"/>
            </w:rPr>
            <m:t xml:space="preserve"> is with </m:t>
          </m:r>
          <m:sSub>
            <m:sSubPr>
              <m:ctrlPr>
                <w:rPr>
                  <w:rFonts w:ascii="Cambria Math" w:hAnsi="Cambria Math" w:cs="Times New Roman"/>
                  <w:i/>
                  <w:kern w:val="0"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P</m:t>
              </m:r>
            </m:sub>
          </m:sSub>
          <m:r>
            <w:rPr>
              <w:rFonts w:ascii="Cambria Math" w:hAnsi="Cambria Math" w:cs="Times New Roman"/>
              <w:kern w:val="0"/>
              <w:sz w:val="16"/>
              <w:szCs w:val="16"/>
            </w:rPr>
            <m:t xml:space="preserve">≤10 micron    </m:t>
          </m:r>
          <m:r>
            <w:rPr>
              <w:rFonts w:ascii="Cambria Math" w:hAnsi="Cambria Math" w:cs="Times New Roman"/>
              <w:kern w:val="0"/>
              <w:sz w:val="16"/>
              <w:szCs w:val="16"/>
            </w:rPr>
            <m:t xml:space="preserve">  P</m:t>
          </m:r>
          <m:sSub>
            <m:sSubPr>
              <m:ctrlPr>
                <w:rPr>
                  <w:rFonts w:ascii="Cambria Math" w:hAnsi="Cambria Math" w:cs="Times New Roman"/>
                  <w:i/>
                  <w:kern w:val="0"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2.5</m:t>
              </m:r>
            </m:sub>
          </m:sSub>
          <m:r>
            <w:rPr>
              <w:rFonts w:ascii="Cambria Math" w:hAnsi="Cambria Math" w:cs="Times New Roman"/>
              <w:kern w:val="0"/>
              <w:sz w:val="16"/>
              <w:szCs w:val="16"/>
            </w:rPr>
            <m:t xml:space="preserve"> is with </m:t>
          </m:r>
          <m:sSub>
            <m:sSubPr>
              <m:ctrlPr>
                <w:rPr>
                  <w:rFonts w:ascii="Cambria Math" w:hAnsi="Cambria Math" w:cs="Times New Roman"/>
                  <w:i/>
                  <w:kern w:val="0"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kern w:val="0"/>
                  <w:sz w:val="16"/>
                  <w:szCs w:val="16"/>
                </w:rPr>
                <m:t>P</m:t>
              </m:r>
            </m:sub>
          </m:sSub>
          <m:r>
            <w:rPr>
              <w:rFonts w:ascii="Cambria Math" w:hAnsi="Cambria Math" w:cs="Times New Roman"/>
              <w:kern w:val="0"/>
              <w:sz w:val="16"/>
              <w:szCs w:val="16"/>
            </w:rPr>
            <m:t>≤</m:t>
          </m:r>
          <m:r>
            <w:rPr>
              <w:rFonts w:ascii="Cambria Math" w:hAnsi="Cambria Math" w:cs="Times New Roman"/>
              <w:kern w:val="0"/>
              <w:sz w:val="16"/>
              <w:szCs w:val="16"/>
            </w:rPr>
            <m:t xml:space="preserve">2.5 </m:t>
          </m:r>
          <w:bookmarkStart w:id="0" w:name="_GoBack"/>
          <w:bookmarkEnd w:id="0"/>
          <m:r>
            <w:rPr>
              <w:rFonts w:ascii="Cambria Math" w:hAnsi="Cambria Math" w:cs="Times New Roman"/>
              <w:kern w:val="0"/>
              <w:sz w:val="16"/>
              <w:szCs w:val="16"/>
            </w:rPr>
            <m:t xml:space="preserve"> micron</m:t>
          </m:r>
        </m:oMath>
      </m:oMathPara>
    </w:p>
    <w:p w:rsidR="00630CC6" w:rsidRDefault="00630CC6" w:rsidP="00F8163B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16"/>
          <w:szCs w:val="16"/>
        </w:rPr>
      </w:pPr>
      <w:r w:rsidRPr="007179D1">
        <w:rPr>
          <w:rFonts w:ascii="Times New Roman" w:hAnsi="Times New Roman" w:cs="Times New Roman"/>
          <w:b/>
          <w:sz w:val="16"/>
          <w:szCs w:val="16"/>
        </w:rPr>
        <w:t>F</w:t>
      </w:r>
      <w:r w:rsidRPr="007179D1">
        <w:rPr>
          <w:rFonts w:ascii="Times New Roman" w:hAnsi="Times New Roman" w:cs="Times New Roman" w:hint="eastAsia"/>
          <w:b/>
          <w:sz w:val="16"/>
          <w:szCs w:val="16"/>
        </w:rPr>
        <w:t>ine</w:t>
      </w:r>
      <w:r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7179D1">
        <w:rPr>
          <w:rFonts w:ascii="Times New Roman" w:hAnsi="Times New Roman" w:cs="Times New Roman" w:hint="eastAsia"/>
          <w:b/>
          <w:sz w:val="16"/>
          <w:szCs w:val="16"/>
        </w:rPr>
        <w:t>PM</w:t>
      </w:r>
      <w:r>
        <w:rPr>
          <w:rFonts w:ascii="Times New Roman" w:hAnsi="Times New Roman" w:cs="Times New Roman" w:hint="eastAsia"/>
          <w:sz w:val="16"/>
          <w:szCs w:val="16"/>
        </w:rPr>
        <w:t xml:space="preserve"> formed by combustion (fires and diesel engines)</w:t>
      </w:r>
      <w:r w:rsidR="00161D8B">
        <w:rPr>
          <w:rFonts w:ascii="Times New Roman" w:hAnsi="Times New Roman" w:cs="Times New Roman" w:hint="eastAsia"/>
          <w:sz w:val="16"/>
          <w:szCs w:val="16"/>
        </w:rPr>
        <w:t xml:space="preserve">, </w:t>
      </w:r>
      <w:proofErr w:type="spellStart"/>
      <w:r w:rsidR="00EE4EFF">
        <w:rPr>
          <w:rFonts w:ascii="Times New Roman" w:hAnsi="Times New Roman" w:cs="Times New Roman" w:hint="eastAsia"/>
          <w:sz w:val="16"/>
          <w:szCs w:val="16"/>
        </w:rPr>
        <w:t>atm</w:t>
      </w:r>
      <w:proofErr w:type="spellEnd"/>
      <w:r w:rsidR="00161D8B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3A4A84">
        <w:rPr>
          <w:rFonts w:ascii="Times New Roman" w:hAnsi="Times New Roman" w:cs="Times New Roman" w:hint="eastAsia"/>
          <w:sz w:val="16"/>
          <w:szCs w:val="16"/>
        </w:rPr>
        <w:t>transform</w:t>
      </w:r>
      <w:r w:rsidR="00161D8B">
        <w:rPr>
          <w:rFonts w:ascii="Times New Roman" w:hAnsi="Times New Roman" w:cs="Times New Roman" w:hint="eastAsia"/>
          <w:sz w:val="16"/>
          <w:szCs w:val="16"/>
        </w:rPr>
        <w:t xml:space="preserve"> (chemical </w:t>
      </w:r>
      <w:proofErr w:type="spellStart"/>
      <w:r w:rsidR="00161D8B">
        <w:rPr>
          <w:rFonts w:ascii="Times New Roman" w:hAnsi="Times New Roman" w:cs="Times New Roman" w:hint="eastAsia"/>
          <w:sz w:val="16"/>
          <w:szCs w:val="16"/>
        </w:rPr>
        <w:t>rxn</w:t>
      </w:r>
      <w:proofErr w:type="spellEnd"/>
      <w:r w:rsidR="00161D8B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EE4EFF" w:rsidRPr="00EE4EFF">
        <w:rPr>
          <w:rFonts w:ascii="Times New Roman" w:hAnsi="Times New Roman" w:cs="Times New Roman"/>
          <w:sz w:val="16"/>
          <w:szCs w:val="16"/>
        </w:rPr>
        <w:sym w:font="Wingdings" w:char="F0E0"/>
      </w:r>
      <w:r w:rsidR="00F37B16">
        <w:rPr>
          <w:rFonts w:ascii="Times New Roman" w:hAnsi="Times New Roman" w:cs="Times New Roman" w:hint="eastAsia"/>
          <w:sz w:val="16"/>
          <w:szCs w:val="16"/>
        </w:rPr>
        <w:t xml:space="preserve"> products with low </w:t>
      </w:r>
      <w:proofErr w:type="spellStart"/>
      <w:r w:rsidR="00F37B16">
        <w:rPr>
          <w:rFonts w:ascii="Times New Roman" w:hAnsi="Times New Roman" w:cs="Times New Roman" w:hint="eastAsia"/>
          <w:sz w:val="16"/>
          <w:szCs w:val="16"/>
        </w:rPr>
        <w:t>P</w:t>
      </w:r>
      <w:r w:rsidR="00F37B16" w:rsidRPr="00F37B16">
        <w:rPr>
          <w:rFonts w:ascii="Times New Roman" w:hAnsi="Times New Roman" w:cs="Times New Roman" w:hint="eastAsia"/>
          <w:sz w:val="16"/>
          <w:szCs w:val="16"/>
          <w:vertAlign w:val="subscript"/>
        </w:rPr>
        <w:t>vap</w:t>
      </w:r>
      <w:proofErr w:type="spellEnd"/>
      <w:r w:rsidR="00F37B16">
        <w:rPr>
          <w:rFonts w:ascii="Times New Roman" w:hAnsi="Times New Roman" w:cs="Times New Roman" w:hint="eastAsia"/>
          <w:sz w:val="16"/>
          <w:szCs w:val="16"/>
        </w:rPr>
        <w:t xml:space="preserve"> so products condense onto pre-existing PM or form new PM).</w:t>
      </w:r>
    </w:p>
    <w:p w:rsidR="00F37B16" w:rsidRDefault="00F37B16" w:rsidP="00F8163B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16"/>
          <w:szCs w:val="16"/>
        </w:rPr>
      </w:pPr>
      <w:r w:rsidRPr="007179D1">
        <w:rPr>
          <w:rFonts w:ascii="Times New Roman" w:hAnsi="Times New Roman" w:cs="Times New Roman"/>
          <w:b/>
          <w:sz w:val="16"/>
          <w:szCs w:val="16"/>
        </w:rPr>
        <w:t>C</w:t>
      </w:r>
      <w:r w:rsidR="007179D1" w:rsidRPr="007179D1">
        <w:rPr>
          <w:rFonts w:ascii="Times New Roman" w:hAnsi="Times New Roman" w:cs="Times New Roman" w:hint="eastAsia"/>
          <w:b/>
          <w:sz w:val="16"/>
          <w:szCs w:val="16"/>
        </w:rPr>
        <w:t>o</w:t>
      </w:r>
      <w:r w:rsidRPr="007179D1">
        <w:rPr>
          <w:rFonts w:ascii="Times New Roman" w:hAnsi="Times New Roman" w:cs="Times New Roman" w:hint="eastAsia"/>
          <w:b/>
          <w:sz w:val="16"/>
          <w:szCs w:val="16"/>
        </w:rPr>
        <w:t>a</w:t>
      </w:r>
      <w:r w:rsidR="007179D1" w:rsidRPr="007179D1">
        <w:rPr>
          <w:rFonts w:ascii="Times New Roman" w:hAnsi="Times New Roman" w:cs="Times New Roman" w:hint="eastAsia"/>
          <w:b/>
          <w:sz w:val="16"/>
          <w:szCs w:val="16"/>
        </w:rPr>
        <w:t>r</w:t>
      </w:r>
      <w:r w:rsidRPr="007179D1">
        <w:rPr>
          <w:rFonts w:ascii="Times New Roman" w:hAnsi="Times New Roman" w:cs="Times New Roman" w:hint="eastAsia"/>
          <w:b/>
          <w:sz w:val="16"/>
          <w:szCs w:val="16"/>
        </w:rPr>
        <w:t>se</w:t>
      </w:r>
      <w:r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7179D1">
        <w:rPr>
          <w:rFonts w:ascii="Times New Roman" w:hAnsi="Times New Roman" w:cs="Times New Roman" w:hint="eastAsia"/>
          <w:b/>
          <w:sz w:val="16"/>
          <w:szCs w:val="16"/>
        </w:rPr>
        <w:t>PM</w:t>
      </w:r>
      <w:r>
        <w:rPr>
          <w:rFonts w:ascii="Times New Roman" w:hAnsi="Times New Roman" w:cs="Times New Roman" w:hint="eastAsia"/>
          <w:sz w:val="16"/>
          <w:szCs w:val="16"/>
        </w:rPr>
        <w:t xml:space="preserve"> formed by </w:t>
      </w:r>
      <w:r w:rsidR="00D65A89">
        <w:rPr>
          <w:rFonts w:ascii="Times New Roman" w:hAnsi="Times New Roman" w:cs="Times New Roman" w:hint="eastAsia"/>
          <w:sz w:val="16"/>
          <w:szCs w:val="16"/>
        </w:rPr>
        <w:t>evaporation of sea spray (</w:t>
      </w:r>
      <w:proofErr w:type="spellStart"/>
      <w:r w:rsidR="00D65A89">
        <w:rPr>
          <w:rFonts w:ascii="Times New Roman" w:hAnsi="Times New Roman" w:cs="Times New Roman" w:hint="eastAsia"/>
          <w:sz w:val="16"/>
          <w:szCs w:val="16"/>
        </w:rPr>
        <w:t>NaCl</w:t>
      </w:r>
      <w:proofErr w:type="spellEnd"/>
      <w:r w:rsidR="00D65A89">
        <w:rPr>
          <w:rFonts w:ascii="Times New Roman" w:hAnsi="Times New Roman" w:cs="Times New Roman" w:hint="eastAsia"/>
          <w:sz w:val="16"/>
          <w:szCs w:val="16"/>
        </w:rPr>
        <w:t>), wind-blown soil (Si, Ca, Al, Fe), brake wear (metals), fly ash</w:t>
      </w:r>
    </w:p>
    <w:p w:rsidR="00384C43" w:rsidRDefault="00524CC1" w:rsidP="00F8163B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16"/>
          <w:szCs w:val="16"/>
        </w:rPr>
      </w:pPr>
      <w:r w:rsidRPr="00524CC1">
        <w:rPr>
          <w:rFonts w:ascii="Times New Roman" w:hAnsi="Times New Roman" w:cs="Times New Roman"/>
          <w:b/>
          <w:sz w:val="16"/>
          <w:szCs w:val="16"/>
        </w:rPr>
        <w:t>P</w:t>
      </w:r>
      <w:r w:rsidRPr="00524CC1">
        <w:rPr>
          <w:rFonts w:ascii="Times New Roman" w:hAnsi="Times New Roman" w:cs="Times New Roman" w:hint="eastAsia"/>
          <w:b/>
          <w:sz w:val="16"/>
          <w:szCs w:val="16"/>
        </w:rPr>
        <w:t>rimary PM</w:t>
      </w:r>
      <w:r>
        <w:rPr>
          <w:rFonts w:ascii="Times New Roman" w:hAnsi="Times New Roman" w:cs="Times New Roman" w:hint="eastAsia"/>
          <w:sz w:val="16"/>
          <w:szCs w:val="16"/>
        </w:rPr>
        <w:t xml:space="preserve">- directly emitted </w:t>
      </w:r>
      <w:r w:rsidR="00384C43">
        <w:rPr>
          <w:rFonts w:ascii="Times New Roman" w:hAnsi="Times New Roman" w:cs="Times New Roman" w:hint="eastAsia"/>
          <w:sz w:val="16"/>
          <w:szCs w:val="16"/>
        </w:rPr>
        <w:t>(CO, Pb</w:t>
      </w:r>
      <w:proofErr w:type="gramStart"/>
      <w:r w:rsidR="00384C43">
        <w:rPr>
          <w:rFonts w:ascii="Times New Roman" w:hAnsi="Times New Roman" w:cs="Times New Roman" w:hint="eastAsia"/>
          <w:sz w:val="16"/>
          <w:szCs w:val="16"/>
        </w:rPr>
        <w:t>,SO2</w:t>
      </w:r>
      <w:proofErr w:type="gramEnd"/>
      <w:r w:rsidR="00384C43">
        <w:rPr>
          <w:rFonts w:ascii="Times New Roman" w:hAnsi="Times New Roman" w:cs="Times New Roman" w:hint="eastAsia"/>
          <w:sz w:val="16"/>
          <w:szCs w:val="16"/>
        </w:rPr>
        <w:t>, NO2, PM</w:t>
      </w:r>
      <w:r w:rsidR="008F2BAD">
        <w:rPr>
          <w:rFonts w:ascii="Times New Roman" w:hAnsi="Times New Roman" w:cs="Times New Roman" w:hint="eastAsia"/>
          <w:sz w:val="16"/>
          <w:szCs w:val="16"/>
        </w:rPr>
        <w:t xml:space="preserve"> 10</w:t>
      </w:r>
      <w:r w:rsidR="00C83C9F">
        <w:rPr>
          <w:rFonts w:ascii="Times New Roman" w:hAnsi="Times New Roman" w:cs="Times New Roman" w:hint="eastAsia"/>
          <w:sz w:val="16"/>
          <w:szCs w:val="16"/>
        </w:rPr>
        <w:t>, PM 2.5</w:t>
      </w:r>
      <w:r w:rsidR="00384C43">
        <w:rPr>
          <w:rFonts w:ascii="Times New Roman" w:hAnsi="Times New Roman" w:cs="Times New Roman" w:hint="eastAsia"/>
          <w:sz w:val="16"/>
          <w:szCs w:val="16"/>
        </w:rPr>
        <w:t>)</w:t>
      </w:r>
      <w:r>
        <w:rPr>
          <w:rFonts w:ascii="Times New Roman" w:hAnsi="Times New Roman" w:cs="Times New Roman" w:hint="eastAsia"/>
          <w:sz w:val="16"/>
          <w:szCs w:val="16"/>
        </w:rPr>
        <w:t xml:space="preserve">   </w:t>
      </w:r>
    </w:p>
    <w:p w:rsidR="00524CC1" w:rsidRPr="00CA6C49" w:rsidRDefault="001163AF" w:rsidP="00F8163B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16"/>
          <w:szCs w:val="16"/>
        </w:rPr>
      </w:pPr>
      <w:r>
        <w:rPr>
          <w:rFonts w:ascii="Times New Roman" w:hAnsi="Times New Roman" w:cs="Times New Roman" w:hint="eastAsia"/>
          <w:b/>
          <w:sz w:val="16"/>
          <w:szCs w:val="16"/>
        </w:rPr>
        <w:t>S</w:t>
      </w:r>
      <w:r w:rsidR="00524CC1" w:rsidRPr="00524CC1">
        <w:rPr>
          <w:rFonts w:ascii="Times New Roman" w:hAnsi="Times New Roman" w:cs="Times New Roman" w:hint="eastAsia"/>
          <w:b/>
          <w:sz w:val="16"/>
          <w:szCs w:val="16"/>
        </w:rPr>
        <w:t>econdary PM</w:t>
      </w:r>
      <w:r w:rsidR="00524CC1">
        <w:rPr>
          <w:rFonts w:ascii="Times New Roman" w:hAnsi="Times New Roman" w:cs="Times New Roman" w:hint="eastAsia"/>
          <w:sz w:val="16"/>
          <w:szCs w:val="16"/>
        </w:rPr>
        <w:t xml:space="preserve">- formed in </w:t>
      </w:r>
      <w:proofErr w:type="spellStart"/>
      <w:r w:rsidR="00524CC1">
        <w:rPr>
          <w:rFonts w:ascii="Times New Roman" w:hAnsi="Times New Roman" w:cs="Times New Roman" w:hint="eastAsia"/>
          <w:sz w:val="16"/>
          <w:szCs w:val="16"/>
        </w:rPr>
        <w:t>atm</w:t>
      </w:r>
      <w:proofErr w:type="spellEnd"/>
      <w:r w:rsidR="00CA6C49">
        <w:rPr>
          <w:rFonts w:ascii="Times New Roman" w:hAnsi="Times New Roman" w:cs="Times New Roman" w:hint="eastAsia"/>
          <w:sz w:val="16"/>
          <w:szCs w:val="16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g</m:t>
            </m:r>
          </m:e>
        </m:d>
        <m:r>
          <w:rPr>
            <w:rFonts w:ascii="Cambria Math" w:hAnsi="Cambria Math" w:cs="Times New Roman"/>
            <w:sz w:val="16"/>
            <w:szCs w:val="16"/>
          </w:rPr>
          <m:t>+HN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O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g</m:t>
            </m:r>
          </m:e>
        </m:d>
        <m:r>
          <w:rPr>
            <w:rFonts w:ascii="Cambria Math" w:hAnsi="Cambria Math" w:cs="Times New Roman"/>
            <w:sz w:val="16"/>
            <w:szCs w:val="16"/>
          </w:rPr>
          <m:t>→N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H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4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N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O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s</m:t>
            </m:r>
          </m:e>
        </m:d>
        <m:r>
          <w:rPr>
            <w:rFonts w:ascii="Cambria Math" w:hAnsi="Cambria Math" w:cs="Times New Roman"/>
            <w:sz w:val="16"/>
            <w:szCs w:val="16"/>
          </w:rPr>
          <m:t xml:space="preserve">     </m:t>
        </m:r>
        <m:r>
          <w:rPr>
            <w:rFonts w:ascii="Cambria Math" w:hAnsi="Cambria Math" w:cs="Times New Roman"/>
            <w:sz w:val="16"/>
            <w:szCs w:val="16"/>
          </w:rPr>
          <m:t>2</m:t>
        </m:r>
        <m:r>
          <w:rPr>
            <w:rFonts w:ascii="Cambria Math" w:hAnsi="Cambria Math" w:cs="Times New Roman"/>
            <w:sz w:val="16"/>
            <w:szCs w:val="16"/>
          </w:rPr>
          <m:t xml:space="preserve"> N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H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g</m:t>
            </m:r>
          </m:e>
        </m:d>
        <m:r>
          <w:rPr>
            <w:rFonts w:ascii="Cambria Math" w:hAnsi="Cambria Math" w:cs="Times New Roman"/>
            <w:sz w:val="16"/>
            <w:szCs w:val="1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H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2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S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O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g</m:t>
            </m:r>
          </m:e>
        </m:d>
        <m:r>
          <w:rPr>
            <w:rFonts w:ascii="Cambria Math" w:hAnsi="Cambria Math" w:cs="Times New Roman"/>
            <w:sz w:val="16"/>
            <w:szCs w:val="16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2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S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O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4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(s)</m:t>
        </m:r>
      </m:oMath>
      <w:r w:rsidR="008F2BAD">
        <w:rPr>
          <w:rFonts w:ascii="Times New Roman" w:hAnsi="Times New Roman" w:cs="Times New Roman" w:hint="eastAsia"/>
          <w:sz w:val="16"/>
          <w:szCs w:val="16"/>
        </w:rPr>
        <w:t xml:space="preserve">   (O3, NO2, PM2.5)</w:t>
      </w:r>
    </w:p>
    <w:p w:rsidR="00524CC1" w:rsidRPr="00630CC6" w:rsidRDefault="00524CC1" w:rsidP="00F8163B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16"/>
          <w:szCs w:val="16"/>
        </w:rPr>
      </w:pPr>
      <w:r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9D7123" w:rsidRPr="00EF4E30">
        <w:rPr>
          <w:rFonts w:ascii="Times New Roman" w:hAnsi="Times New Roman" w:cs="Times New Roman" w:hint="eastAsia"/>
          <w:b/>
          <w:i/>
          <w:sz w:val="16"/>
          <w:szCs w:val="16"/>
        </w:rPr>
        <w:t xml:space="preserve">VOC </w:t>
      </w:r>
      <w:r w:rsidR="009D7123">
        <w:rPr>
          <w:rFonts w:ascii="Times New Roman" w:hAnsi="Times New Roman" w:cs="Times New Roman" w:hint="eastAsia"/>
          <w:sz w:val="16"/>
          <w:szCs w:val="16"/>
        </w:rPr>
        <w:t>(</w:t>
      </w:r>
      <w:r w:rsidR="009D7123">
        <w:rPr>
          <w:rFonts w:ascii="Times New Roman" w:hAnsi="Times New Roman" w:cs="Times New Roman"/>
          <w:sz w:val="16"/>
          <w:szCs w:val="16"/>
        </w:rPr>
        <w:t>combustion</w:t>
      </w:r>
      <w:r w:rsidR="00BB2386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9D7123">
        <w:rPr>
          <w:rFonts w:ascii="Times New Roman" w:hAnsi="Times New Roman" w:cs="Times New Roman"/>
          <w:sz w:val="16"/>
          <w:szCs w:val="16"/>
        </w:rPr>
        <w:t>+</w:t>
      </w:r>
      <w:r w:rsidR="001E5309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9D7123">
        <w:rPr>
          <w:rFonts w:ascii="Times New Roman" w:hAnsi="Times New Roman" w:cs="Times New Roman" w:hint="eastAsia"/>
          <w:sz w:val="16"/>
          <w:szCs w:val="16"/>
        </w:rPr>
        <w:t>evaporation of fuels</w:t>
      </w:r>
      <w:r w:rsidR="00BB2386">
        <w:rPr>
          <w:rFonts w:ascii="Times New Roman" w:hAnsi="Times New Roman" w:cs="Times New Roman" w:hint="eastAsia"/>
          <w:sz w:val="16"/>
          <w:szCs w:val="16"/>
        </w:rPr>
        <w:t xml:space="preserve"> + </w:t>
      </w:r>
      <w:proofErr w:type="spellStart"/>
      <w:r w:rsidR="00BB2386">
        <w:rPr>
          <w:rFonts w:ascii="Times New Roman" w:hAnsi="Times New Roman" w:cs="Times New Roman" w:hint="eastAsia"/>
          <w:sz w:val="16"/>
          <w:szCs w:val="16"/>
        </w:rPr>
        <w:t>natura</w:t>
      </w:r>
      <w:proofErr w:type="spellEnd"/>
      <w:r w:rsidR="00BB2386">
        <w:rPr>
          <w:rFonts w:ascii="Times New Roman" w:hAnsi="Times New Roman" w:cs="Times New Roman" w:hint="eastAsia"/>
          <w:sz w:val="16"/>
          <w:szCs w:val="16"/>
        </w:rPr>
        <w:t xml:space="preserve"> l</w:t>
      </w:r>
      <w:r w:rsidR="00FC43BD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BB2386">
        <w:rPr>
          <w:rFonts w:ascii="Times New Roman" w:hAnsi="Times New Roman" w:cs="Times New Roman" w:hint="eastAsia"/>
          <w:sz w:val="16"/>
          <w:szCs w:val="16"/>
        </w:rPr>
        <w:t>sources</w:t>
      </w:r>
      <w:r w:rsidR="009D7123">
        <w:rPr>
          <w:rFonts w:ascii="Times New Roman" w:hAnsi="Times New Roman" w:cs="Times New Roman" w:hint="eastAsia"/>
          <w:sz w:val="16"/>
          <w:szCs w:val="16"/>
        </w:rPr>
        <w:t xml:space="preserve">) + </w:t>
      </w:r>
      <w:r w:rsidR="009D7123" w:rsidRPr="00EF4E30">
        <w:rPr>
          <w:rFonts w:ascii="Times New Roman" w:hAnsi="Times New Roman" w:cs="Times New Roman" w:hint="eastAsia"/>
          <w:b/>
          <w:i/>
          <w:sz w:val="16"/>
          <w:szCs w:val="16"/>
        </w:rPr>
        <w:t xml:space="preserve">sunlight </w:t>
      </w:r>
      <w:r w:rsidR="009D7123" w:rsidRPr="009D7123">
        <w:rPr>
          <w:rFonts w:ascii="Times New Roman" w:hAnsi="Times New Roman" w:cs="Times New Roman"/>
          <w:sz w:val="16"/>
          <w:szCs w:val="16"/>
        </w:rPr>
        <w:sym w:font="Wingdings" w:char="F0E0"/>
      </w:r>
      <w:r w:rsidR="009D7123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9D7123" w:rsidRPr="00EF4E30">
        <w:rPr>
          <w:rFonts w:ascii="Times New Roman" w:hAnsi="Times New Roman" w:cs="Times New Roman" w:hint="eastAsia"/>
          <w:b/>
          <w:i/>
          <w:sz w:val="16"/>
          <w:szCs w:val="16"/>
        </w:rPr>
        <w:t xml:space="preserve">secondary organic aerosol </w:t>
      </w:r>
      <w:r w:rsidR="009D7123">
        <w:rPr>
          <w:rFonts w:ascii="Times New Roman" w:hAnsi="Times New Roman" w:cs="Times New Roman" w:hint="eastAsia"/>
          <w:sz w:val="16"/>
          <w:szCs w:val="16"/>
        </w:rPr>
        <w:t>(</w:t>
      </w:r>
      <w:proofErr w:type="spellStart"/>
      <w:r w:rsidR="009D7123">
        <w:rPr>
          <w:rFonts w:ascii="Times New Roman" w:hAnsi="Times New Roman" w:cs="Times New Roman" w:hint="eastAsia"/>
          <w:sz w:val="16"/>
          <w:szCs w:val="16"/>
        </w:rPr>
        <w:t>SoA</w:t>
      </w:r>
      <w:proofErr w:type="spellEnd"/>
      <w:r w:rsidR="009D7123">
        <w:rPr>
          <w:rFonts w:ascii="Times New Roman" w:hAnsi="Times New Roman" w:cs="Times New Roman" w:hint="eastAsia"/>
          <w:sz w:val="16"/>
          <w:szCs w:val="16"/>
        </w:rPr>
        <w:t>, high MW organic compounds)</w:t>
      </w:r>
    </w:p>
    <w:sectPr w:rsidR="00524CC1" w:rsidRPr="00630CC6" w:rsidSect="003D3A54">
      <w:pgSz w:w="11906" w:h="16838"/>
      <w:pgMar w:top="284" w:right="282" w:bottom="142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A6D85"/>
    <w:multiLevelType w:val="hybridMultilevel"/>
    <w:tmpl w:val="688C31BA"/>
    <w:lvl w:ilvl="0" w:tplc="E4066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54"/>
    <w:rsid w:val="00003B29"/>
    <w:rsid w:val="00003CA2"/>
    <w:rsid w:val="000300FE"/>
    <w:rsid w:val="00030C98"/>
    <w:rsid w:val="000312DB"/>
    <w:rsid w:val="00035AF3"/>
    <w:rsid w:val="00043C33"/>
    <w:rsid w:val="00045FF1"/>
    <w:rsid w:val="00050CF5"/>
    <w:rsid w:val="00051D09"/>
    <w:rsid w:val="0006336C"/>
    <w:rsid w:val="000635C9"/>
    <w:rsid w:val="00063B81"/>
    <w:rsid w:val="000645AC"/>
    <w:rsid w:val="00072724"/>
    <w:rsid w:val="000A0A7D"/>
    <w:rsid w:val="000A3360"/>
    <w:rsid w:val="000A36A8"/>
    <w:rsid w:val="000A3A9D"/>
    <w:rsid w:val="000B1173"/>
    <w:rsid w:val="000B1E0A"/>
    <w:rsid w:val="000B66C2"/>
    <w:rsid w:val="000B7329"/>
    <w:rsid w:val="000C4664"/>
    <w:rsid w:val="000D1954"/>
    <w:rsid w:val="000F705E"/>
    <w:rsid w:val="001163AF"/>
    <w:rsid w:val="00123FB2"/>
    <w:rsid w:val="00133999"/>
    <w:rsid w:val="00134079"/>
    <w:rsid w:val="00136224"/>
    <w:rsid w:val="00136AF3"/>
    <w:rsid w:val="00137160"/>
    <w:rsid w:val="00142251"/>
    <w:rsid w:val="00147C5B"/>
    <w:rsid w:val="00155F6E"/>
    <w:rsid w:val="0015782D"/>
    <w:rsid w:val="00161033"/>
    <w:rsid w:val="00161034"/>
    <w:rsid w:val="00161D8B"/>
    <w:rsid w:val="0016271C"/>
    <w:rsid w:val="00170EC2"/>
    <w:rsid w:val="0018427A"/>
    <w:rsid w:val="00187A40"/>
    <w:rsid w:val="001B2EC7"/>
    <w:rsid w:val="001B4537"/>
    <w:rsid w:val="001B4617"/>
    <w:rsid w:val="001B719C"/>
    <w:rsid w:val="001C06A0"/>
    <w:rsid w:val="001C38A4"/>
    <w:rsid w:val="001E0FD4"/>
    <w:rsid w:val="001E38BF"/>
    <w:rsid w:val="001E5309"/>
    <w:rsid w:val="001F1162"/>
    <w:rsid w:val="001F3F60"/>
    <w:rsid w:val="00205E3C"/>
    <w:rsid w:val="002136E3"/>
    <w:rsid w:val="002161DC"/>
    <w:rsid w:val="00222D3A"/>
    <w:rsid w:val="002249D7"/>
    <w:rsid w:val="002364CB"/>
    <w:rsid w:val="002401AD"/>
    <w:rsid w:val="0024120A"/>
    <w:rsid w:val="00241D45"/>
    <w:rsid w:val="00242CBC"/>
    <w:rsid w:val="0024494F"/>
    <w:rsid w:val="00244ECA"/>
    <w:rsid w:val="00245328"/>
    <w:rsid w:val="002528C3"/>
    <w:rsid w:val="00253598"/>
    <w:rsid w:val="00261CE9"/>
    <w:rsid w:val="00270B39"/>
    <w:rsid w:val="0028599D"/>
    <w:rsid w:val="002A1B4A"/>
    <w:rsid w:val="002B0773"/>
    <w:rsid w:val="002B50A0"/>
    <w:rsid w:val="002C0A21"/>
    <w:rsid w:val="002D2DE7"/>
    <w:rsid w:val="002F2839"/>
    <w:rsid w:val="002F577E"/>
    <w:rsid w:val="002F6A3A"/>
    <w:rsid w:val="00302620"/>
    <w:rsid w:val="00304071"/>
    <w:rsid w:val="0030720A"/>
    <w:rsid w:val="00313433"/>
    <w:rsid w:val="003139B0"/>
    <w:rsid w:val="0031497D"/>
    <w:rsid w:val="00315B97"/>
    <w:rsid w:val="00315DCB"/>
    <w:rsid w:val="00335D57"/>
    <w:rsid w:val="00343882"/>
    <w:rsid w:val="003528B2"/>
    <w:rsid w:val="0035290B"/>
    <w:rsid w:val="0035441F"/>
    <w:rsid w:val="003561A8"/>
    <w:rsid w:val="00362A9B"/>
    <w:rsid w:val="003646B3"/>
    <w:rsid w:val="0037712F"/>
    <w:rsid w:val="00380CC6"/>
    <w:rsid w:val="00384C43"/>
    <w:rsid w:val="003A1A25"/>
    <w:rsid w:val="003A1F98"/>
    <w:rsid w:val="003A34D5"/>
    <w:rsid w:val="003A4A84"/>
    <w:rsid w:val="003A67FA"/>
    <w:rsid w:val="003B3830"/>
    <w:rsid w:val="003B401D"/>
    <w:rsid w:val="003B5F7B"/>
    <w:rsid w:val="003D3A54"/>
    <w:rsid w:val="003D4FFC"/>
    <w:rsid w:val="003E0728"/>
    <w:rsid w:val="003F6BB4"/>
    <w:rsid w:val="00404822"/>
    <w:rsid w:val="004051B0"/>
    <w:rsid w:val="00406AE7"/>
    <w:rsid w:val="00406C9F"/>
    <w:rsid w:val="00413052"/>
    <w:rsid w:val="00416FAA"/>
    <w:rsid w:val="00422224"/>
    <w:rsid w:val="0043128C"/>
    <w:rsid w:val="00432713"/>
    <w:rsid w:val="00433FE0"/>
    <w:rsid w:val="0043614D"/>
    <w:rsid w:val="00436A37"/>
    <w:rsid w:val="004401D2"/>
    <w:rsid w:val="004419F3"/>
    <w:rsid w:val="004478EE"/>
    <w:rsid w:val="00450DCB"/>
    <w:rsid w:val="00451316"/>
    <w:rsid w:val="00452660"/>
    <w:rsid w:val="004545AF"/>
    <w:rsid w:val="0046539A"/>
    <w:rsid w:val="0047031A"/>
    <w:rsid w:val="004704C5"/>
    <w:rsid w:val="0047722A"/>
    <w:rsid w:val="00480C95"/>
    <w:rsid w:val="00480FCB"/>
    <w:rsid w:val="004915DC"/>
    <w:rsid w:val="004930C3"/>
    <w:rsid w:val="0049561E"/>
    <w:rsid w:val="004A2DBC"/>
    <w:rsid w:val="004A3513"/>
    <w:rsid w:val="004B0484"/>
    <w:rsid w:val="004B132F"/>
    <w:rsid w:val="004B27A2"/>
    <w:rsid w:val="004C012C"/>
    <w:rsid w:val="004C177D"/>
    <w:rsid w:val="004C7903"/>
    <w:rsid w:val="004D5DD6"/>
    <w:rsid w:val="004E132B"/>
    <w:rsid w:val="004E3D6F"/>
    <w:rsid w:val="004E5AC0"/>
    <w:rsid w:val="004E7D5A"/>
    <w:rsid w:val="004F4491"/>
    <w:rsid w:val="0050370C"/>
    <w:rsid w:val="00503856"/>
    <w:rsid w:val="005059C6"/>
    <w:rsid w:val="00510D25"/>
    <w:rsid w:val="005139D6"/>
    <w:rsid w:val="00521B5F"/>
    <w:rsid w:val="005231B8"/>
    <w:rsid w:val="00524CC1"/>
    <w:rsid w:val="00531B8E"/>
    <w:rsid w:val="00531F16"/>
    <w:rsid w:val="00537F31"/>
    <w:rsid w:val="00542A41"/>
    <w:rsid w:val="00574AA8"/>
    <w:rsid w:val="005800C3"/>
    <w:rsid w:val="005912AA"/>
    <w:rsid w:val="00595185"/>
    <w:rsid w:val="00596F64"/>
    <w:rsid w:val="005A169C"/>
    <w:rsid w:val="005A1FAC"/>
    <w:rsid w:val="005B4E20"/>
    <w:rsid w:val="005C4ABC"/>
    <w:rsid w:val="005D0A7B"/>
    <w:rsid w:val="005F1FC0"/>
    <w:rsid w:val="00601DF1"/>
    <w:rsid w:val="0060692F"/>
    <w:rsid w:val="0060716A"/>
    <w:rsid w:val="0061733B"/>
    <w:rsid w:val="00622D06"/>
    <w:rsid w:val="00625C1C"/>
    <w:rsid w:val="00630CC6"/>
    <w:rsid w:val="0063148C"/>
    <w:rsid w:val="006346CA"/>
    <w:rsid w:val="00642E89"/>
    <w:rsid w:val="00642F35"/>
    <w:rsid w:val="0065218D"/>
    <w:rsid w:val="00661DCA"/>
    <w:rsid w:val="00673F03"/>
    <w:rsid w:val="006758AF"/>
    <w:rsid w:val="006860DA"/>
    <w:rsid w:val="00687A2F"/>
    <w:rsid w:val="006A0C69"/>
    <w:rsid w:val="006A464C"/>
    <w:rsid w:val="006A6459"/>
    <w:rsid w:val="006A7B26"/>
    <w:rsid w:val="006B29FD"/>
    <w:rsid w:val="006B35D8"/>
    <w:rsid w:val="006B592B"/>
    <w:rsid w:val="006C455B"/>
    <w:rsid w:val="006C4895"/>
    <w:rsid w:val="006D3948"/>
    <w:rsid w:val="006D7DB8"/>
    <w:rsid w:val="006E3634"/>
    <w:rsid w:val="006E7486"/>
    <w:rsid w:val="006E7DF8"/>
    <w:rsid w:val="006F411D"/>
    <w:rsid w:val="00703FE3"/>
    <w:rsid w:val="00706485"/>
    <w:rsid w:val="00710A81"/>
    <w:rsid w:val="007179D1"/>
    <w:rsid w:val="0072165B"/>
    <w:rsid w:val="0072549A"/>
    <w:rsid w:val="00735950"/>
    <w:rsid w:val="007363E5"/>
    <w:rsid w:val="007366F0"/>
    <w:rsid w:val="00740F65"/>
    <w:rsid w:val="00741D6B"/>
    <w:rsid w:val="00744BE5"/>
    <w:rsid w:val="007544C8"/>
    <w:rsid w:val="00757C64"/>
    <w:rsid w:val="00761306"/>
    <w:rsid w:val="00763BFB"/>
    <w:rsid w:val="00767471"/>
    <w:rsid w:val="007727F2"/>
    <w:rsid w:val="007827DC"/>
    <w:rsid w:val="00797B2B"/>
    <w:rsid w:val="007A0F8C"/>
    <w:rsid w:val="007A4687"/>
    <w:rsid w:val="007B213E"/>
    <w:rsid w:val="007B718B"/>
    <w:rsid w:val="007C0F0A"/>
    <w:rsid w:val="007C201E"/>
    <w:rsid w:val="007C251B"/>
    <w:rsid w:val="007C389E"/>
    <w:rsid w:val="007C4C5C"/>
    <w:rsid w:val="007D2EDF"/>
    <w:rsid w:val="007E4AC1"/>
    <w:rsid w:val="007F0FEF"/>
    <w:rsid w:val="007F1747"/>
    <w:rsid w:val="007F4FD0"/>
    <w:rsid w:val="007F7CD4"/>
    <w:rsid w:val="008017DF"/>
    <w:rsid w:val="0080372F"/>
    <w:rsid w:val="008074BE"/>
    <w:rsid w:val="008135AD"/>
    <w:rsid w:val="00823C67"/>
    <w:rsid w:val="00827A62"/>
    <w:rsid w:val="0083219E"/>
    <w:rsid w:val="00837C16"/>
    <w:rsid w:val="0084168C"/>
    <w:rsid w:val="00867464"/>
    <w:rsid w:val="00871024"/>
    <w:rsid w:val="00885DC0"/>
    <w:rsid w:val="008877AD"/>
    <w:rsid w:val="00894C5F"/>
    <w:rsid w:val="008B03E2"/>
    <w:rsid w:val="008B1E67"/>
    <w:rsid w:val="008D1D33"/>
    <w:rsid w:val="008D7B54"/>
    <w:rsid w:val="008E0CB2"/>
    <w:rsid w:val="008E43B5"/>
    <w:rsid w:val="008E72E2"/>
    <w:rsid w:val="008F2BAD"/>
    <w:rsid w:val="008F39BE"/>
    <w:rsid w:val="008F7A9B"/>
    <w:rsid w:val="008F7F7C"/>
    <w:rsid w:val="009015B9"/>
    <w:rsid w:val="009023A3"/>
    <w:rsid w:val="00905D77"/>
    <w:rsid w:val="00906BD4"/>
    <w:rsid w:val="00921655"/>
    <w:rsid w:val="00931949"/>
    <w:rsid w:val="009338CC"/>
    <w:rsid w:val="00941EF6"/>
    <w:rsid w:val="00952DBF"/>
    <w:rsid w:val="00954AEB"/>
    <w:rsid w:val="00956D19"/>
    <w:rsid w:val="009604F7"/>
    <w:rsid w:val="00963EAE"/>
    <w:rsid w:val="0096535A"/>
    <w:rsid w:val="00971974"/>
    <w:rsid w:val="00975A76"/>
    <w:rsid w:val="00975C53"/>
    <w:rsid w:val="009820F4"/>
    <w:rsid w:val="009856EE"/>
    <w:rsid w:val="009912E8"/>
    <w:rsid w:val="00991E7D"/>
    <w:rsid w:val="00994B8D"/>
    <w:rsid w:val="009A22FD"/>
    <w:rsid w:val="009A5733"/>
    <w:rsid w:val="009B4D13"/>
    <w:rsid w:val="009B696C"/>
    <w:rsid w:val="009C0260"/>
    <w:rsid w:val="009C03D5"/>
    <w:rsid w:val="009C14C1"/>
    <w:rsid w:val="009D7123"/>
    <w:rsid w:val="009E3C06"/>
    <w:rsid w:val="009E5E0A"/>
    <w:rsid w:val="009E673A"/>
    <w:rsid w:val="009F5C1E"/>
    <w:rsid w:val="009F64FE"/>
    <w:rsid w:val="00A0031A"/>
    <w:rsid w:val="00A04496"/>
    <w:rsid w:val="00A07976"/>
    <w:rsid w:val="00A1261F"/>
    <w:rsid w:val="00A2209E"/>
    <w:rsid w:val="00A3171E"/>
    <w:rsid w:val="00A44563"/>
    <w:rsid w:val="00A52A8A"/>
    <w:rsid w:val="00A53856"/>
    <w:rsid w:val="00A53904"/>
    <w:rsid w:val="00A61537"/>
    <w:rsid w:val="00A90750"/>
    <w:rsid w:val="00AA2B92"/>
    <w:rsid w:val="00AB3A16"/>
    <w:rsid w:val="00AB3EF7"/>
    <w:rsid w:val="00AB744D"/>
    <w:rsid w:val="00AC3B2D"/>
    <w:rsid w:val="00AC5811"/>
    <w:rsid w:val="00AC59F1"/>
    <w:rsid w:val="00AC6681"/>
    <w:rsid w:val="00AD44B1"/>
    <w:rsid w:val="00AD555A"/>
    <w:rsid w:val="00AE325D"/>
    <w:rsid w:val="00AE3C67"/>
    <w:rsid w:val="00AF198D"/>
    <w:rsid w:val="00AF22EA"/>
    <w:rsid w:val="00AF3EDB"/>
    <w:rsid w:val="00AF5D1E"/>
    <w:rsid w:val="00B014F7"/>
    <w:rsid w:val="00B07D67"/>
    <w:rsid w:val="00B24EAE"/>
    <w:rsid w:val="00B26585"/>
    <w:rsid w:val="00B27A5C"/>
    <w:rsid w:val="00B30F38"/>
    <w:rsid w:val="00B377B0"/>
    <w:rsid w:val="00B42847"/>
    <w:rsid w:val="00B50FEC"/>
    <w:rsid w:val="00B52F35"/>
    <w:rsid w:val="00B5534C"/>
    <w:rsid w:val="00B567B9"/>
    <w:rsid w:val="00B65787"/>
    <w:rsid w:val="00B67201"/>
    <w:rsid w:val="00B72873"/>
    <w:rsid w:val="00B72A9B"/>
    <w:rsid w:val="00B853AB"/>
    <w:rsid w:val="00B85B72"/>
    <w:rsid w:val="00B92924"/>
    <w:rsid w:val="00B93005"/>
    <w:rsid w:val="00BB1B5B"/>
    <w:rsid w:val="00BB2386"/>
    <w:rsid w:val="00BB64E0"/>
    <w:rsid w:val="00BB6779"/>
    <w:rsid w:val="00BC3256"/>
    <w:rsid w:val="00BC4086"/>
    <w:rsid w:val="00BC4821"/>
    <w:rsid w:val="00BD5222"/>
    <w:rsid w:val="00BF411A"/>
    <w:rsid w:val="00BF4BC2"/>
    <w:rsid w:val="00BF60E4"/>
    <w:rsid w:val="00BF7A60"/>
    <w:rsid w:val="00C0314C"/>
    <w:rsid w:val="00C04AA7"/>
    <w:rsid w:val="00C04CDB"/>
    <w:rsid w:val="00C04DAC"/>
    <w:rsid w:val="00C16174"/>
    <w:rsid w:val="00C27A09"/>
    <w:rsid w:val="00C3011B"/>
    <w:rsid w:val="00C32908"/>
    <w:rsid w:val="00C41354"/>
    <w:rsid w:val="00C41A5F"/>
    <w:rsid w:val="00C42770"/>
    <w:rsid w:val="00C43D4E"/>
    <w:rsid w:val="00C52F2D"/>
    <w:rsid w:val="00C54EF4"/>
    <w:rsid w:val="00C606C5"/>
    <w:rsid w:val="00C606D1"/>
    <w:rsid w:val="00C66679"/>
    <w:rsid w:val="00C74E0A"/>
    <w:rsid w:val="00C76CBC"/>
    <w:rsid w:val="00C80691"/>
    <w:rsid w:val="00C82229"/>
    <w:rsid w:val="00C83C9F"/>
    <w:rsid w:val="00C94CC5"/>
    <w:rsid w:val="00C9508A"/>
    <w:rsid w:val="00CA5AC7"/>
    <w:rsid w:val="00CA6C49"/>
    <w:rsid w:val="00CC2B8F"/>
    <w:rsid w:val="00CC3013"/>
    <w:rsid w:val="00CC6C22"/>
    <w:rsid w:val="00CD1BF7"/>
    <w:rsid w:val="00CD57B8"/>
    <w:rsid w:val="00CD60E8"/>
    <w:rsid w:val="00CE5684"/>
    <w:rsid w:val="00CF06BD"/>
    <w:rsid w:val="00CF244E"/>
    <w:rsid w:val="00CF4D68"/>
    <w:rsid w:val="00D11F1C"/>
    <w:rsid w:val="00D136F3"/>
    <w:rsid w:val="00D17739"/>
    <w:rsid w:val="00D20637"/>
    <w:rsid w:val="00D2208D"/>
    <w:rsid w:val="00D27083"/>
    <w:rsid w:val="00D27782"/>
    <w:rsid w:val="00D32EE1"/>
    <w:rsid w:val="00D50767"/>
    <w:rsid w:val="00D618F7"/>
    <w:rsid w:val="00D62AC2"/>
    <w:rsid w:val="00D65A89"/>
    <w:rsid w:val="00D76044"/>
    <w:rsid w:val="00D8028A"/>
    <w:rsid w:val="00D8203C"/>
    <w:rsid w:val="00D82B5D"/>
    <w:rsid w:val="00D876E9"/>
    <w:rsid w:val="00D92C55"/>
    <w:rsid w:val="00DB4EEC"/>
    <w:rsid w:val="00DB5491"/>
    <w:rsid w:val="00DD4365"/>
    <w:rsid w:val="00DD647B"/>
    <w:rsid w:val="00DE2269"/>
    <w:rsid w:val="00DE61B2"/>
    <w:rsid w:val="00DE7292"/>
    <w:rsid w:val="00DF175C"/>
    <w:rsid w:val="00DF3117"/>
    <w:rsid w:val="00E13FF2"/>
    <w:rsid w:val="00E21122"/>
    <w:rsid w:val="00E25D2D"/>
    <w:rsid w:val="00E313B2"/>
    <w:rsid w:val="00E33262"/>
    <w:rsid w:val="00E33754"/>
    <w:rsid w:val="00E41441"/>
    <w:rsid w:val="00E434C7"/>
    <w:rsid w:val="00E44813"/>
    <w:rsid w:val="00E50D6F"/>
    <w:rsid w:val="00E521C4"/>
    <w:rsid w:val="00E5255A"/>
    <w:rsid w:val="00E567F5"/>
    <w:rsid w:val="00E62746"/>
    <w:rsid w:val="00E66EED"/>
    <w:rsid w:val="00E849CA"/>
    <w:rsid w:val="00E86C55"/>
    <w:rsid w:val="00E87BF6"/>
    <w:rsid w:val="00E9106E"/>
    <w:rsid w:val="00E95D18"/>
    <w:rsid w:val="00E962C9"/>
    <w:rsid w:val="00EA0C78"/>
    <w:rsid w:val="00EA42A3"/>
    <w:rsid w:val="00EB1AEF"/>
    <w:rsid w:val="00EB7652"/>
    <w:rsid w:val="00EC149F"/>
    <w:rsid w:val="00EC1C2A"/>
    <w:rsid w:val="00EC36CC"/>
    <w:rsid w:val="00EC71EF"/>
    <w:rsid w:val="00EE42F4"/>
    <w:rsid w:val="00EE4EFF"/>
    <w:rsid w:val="00EE5BA7"/>
    <w:rsid w:val="00EE7495"/>
    <w:rsid w:val="00EF18B9"/>
    <w:rsid w:val="00EF2DB7"/>
    <w:rsid w:val="00EF4CBC"/>
    <w:rsid w:val="00EF4E30"/>
    <w:rsid w:val="00EF7BDB"/>
    <w:rsid w:val="00F003B2"/>
    <w:rsid w:val="00F060F3"/>
    <w:rsid w:val="00F142BE"/>
    <w:rsid w:val="00F37B16"/>
    <w:rsid w:val="00F41323"/>
    <w:rsid w:val="00F41D6D"/>
    <w:rsid w:val="00F434C8"/>
    <w:rsid w:val="00F54058"/>
    <w:rsid w:val="00F739A0"/>
    <w:rsid w:val="00F772A8"/>
    <w:rsid w:val="00F8163B"/>
    <w:rsid w:val="00F870B7"/>
    <w:rsid w:val="00F92258"/>
    <w:rsid w:val="00F9289D"/>
    <w:rsid w:val="00F97E89"/>
    <w:rsid w:val="00FA28D5"/>
    <w:rsid w:val="00FA6D38"/>
    <w:rsid w:val="00FB1EA1"/>
    <w:rsid w:val="00FB3B49"/>
    <w:rsid w:val="00FC0E62"/>
    <w:rsid w:val="00FC1042"/>
    <w:rsid w:val="00FC3587"/>
    <w:rsid w:val="00FC43BD"/>
    <w:rsid w:val="00FC5B7C"/>
    <w:rsid w:val="00FD50A3"/>
    <w:rsid w:val="00FE2477"/>
    <w:rsid w:val="00FE369A"/>
    <w:rsid w:val="00FE39F6"/>
    <w:rsid w:val="00FE7C21"/>
    <w:rsid w:val="00FE7F99"/>
    <w:rsid w:val="00FF2972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5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A5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5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C177D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4F44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5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A5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5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C177D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4F44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2F9B-6AF1-4E7D-B654-518737D0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511</cp:revision>
  <dcterms:created xsi:type="dcterms:W3CDTF">2014-12-08T02:54:00Z</dcterms:created>
  <dcterms:modified xsi:type="dcterms:W3CDTF">2014-12-08T23:54:00Z</dcterms:modified>
</cp:coreProperties>
</file>